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75" w:rsidRDefault="00484875" w:rsidP="0048487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30F97">
        <w:rPr>
          <w:rFonts w:ascii="Times New Roman" w:hAnsi="Times New Roman"/>
          <w:color w:val="FF0000"/>
          <w:sz w:val="40"/>
          <w:szCs w:val="40"/>
        </w:rPr>
        <w:t>Основной комплекс артикуляционной гимнастики</w:t>
      </w:r>
    </w:p>
    <w:p w:rsidR="001D6D33" w:rsidRDefault="001D6D33"/>
    <w:p w:rsidR="00484875" w:rsidRDefault="00484875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484875" w:rsidTr="000C0842">
        <w:trPr>
          <w:trHeight w:val="2835"/>
        </w:trPr>
        <w:tc>
          <w:tcPr>
            <w:tcW w:w="5341" w:type="dxa"/>
          </w:tcPr>
          <w:p w:rsidR="0052797C" w:rsidRDefault="0052797C" w:rsidP="00484875">
            <w:pPr>
              <w:jc w:val="center"/>
            </w:pPr>
          </w:p>
          <w:p w:rsidR="00484875" w:rsidRDefault="00484875" w:rsidP="0048487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28418" cy="1561170"/>
                  <wp:effectExtent l="19050" t="0" r="0" b="0"/>
                  <wp:docPr id="1" name="Рисунок 0" descr="хомя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хомячок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45" cy="1561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484875" w:rsidRPr="00714CD1" w:rsidRDefault="00484875" w:rsidP="00714CD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14C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«Хомячок»</w:t>
            </w:r>
          </w:p>
          <w:p w:rsidR="00484875" w:rsidRDefault="0048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CD1">
              <w:rPr>
                <w:rFonts w:ascii="Times New Roman" w:hAnsi="Times New Roman" w:cs="Times New Roman"/>
                <w:sz w:val="28"/>
                <w:szCs w:val="28"/>
              </w:rPr>
              <w:t>Надуть обе щеки, удерживать в таком положении 3-5 секунд</w:t>
            </w:r>
          </w:p>
          <w:p w:rsidR="00BB5D7D" w:rsidRDefault="00ED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B5D7D">
              <w:rPr>
                <w:rFonts w:ascii="Times New Roman" w:hAnsi="Times New Roman" w:cs="Times New Roman"/>
                <w:sz w:val="28"/>
                <w:szCs w:val="28"/>
              </w:rPr>
              <w:t>Хомячок надует щечки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BB5D7D" w:rsidRDefault="00ED1A7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B5D7D">
              <w:rPr>
                <w:rFonts w:ascii="Times New Roman" w:hAnsi="Times New Roman" w:cs="Times New Roman"/>
                <w:sz w:val="28"/>
                <w:szCs w:val="28"/>
              </w:rPr>
              <w:t>У него зерно в мешочках.</w:t>
            </w:r>
          </w:p>
        </w:tc>
      </w:tr>
      <w:tr w:rsidR="00484875" w:rsidTr="000C0842">
        <w:tc>
          <w:tcPr>
            <w:tcW w:w="5341" w:type="dxa"/>
          </w:tcPr>
          <w:p w:rsidR="00484875" w:rsidRDefault="00484875"/>
        </w:tc>
        <w:tc>
          <w:tcPr>
            <w:tcW w:w="5341" w:type="dxa"/>
          </w:tcPr>
          <w:p w:rsidR="00714CD1" w:rsidRDefault="00484875" w:rsidP="00714CD1">
            <w:pPr>
              <w:pStyle w:val="a3"/>
              <w:ind w:left="41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F277A3">
              <w:rPr>
                <w:rFonts w:ascii="Times New Roman" w:hAnsi="Times New Roman"/>
                <w:color w:val="FF0000"/>
                <w:sz w:val="32"/>
                <w:szCs w:val="32"/>
              </w:rPr>
              <w:t>«Худышка»</w:t>
            </w:r>
          </w:p>
          <w:p w:rsidR="00484875" w:rsidRPr="00F277A3" w:rsidRDefault="00484875" w:rsidP="00484875">
            <w:pPr>
              <w:pStyle w:val="a3"/>
              <w:ind w:left="41"/>
              <w:rPr>
                <w:rFonts w:ascii="Times New Roman" w:hAnsi="Times New Roman"/>
                <w:sz w:val="28"/>
                <w:szCs w:val="28"/>
              </w:rPr>
            </w:pPr>
            <w:r w:rsidRPr="00F277A3">
              <w:rPr>
                <w:rFonts w:ascii="Times New Roman" w:hAnsi="Times New Roman"/>
                <w:sz w:val="28"/>
                <w:szCs w:val="28"/>
              </w:rPr>
              <w:t xml:space="preserve"> Втягивание щек в ротовую полость между зубами (губы вытянуты вперед).</w:t>
            </w:r>
          </w:p>
          <w:p w:rsidR="00484875" w:rsidRDefault="00484875"/>
        </w:tc>
      </w:tr>
      <w:tr w:rsidR="00484875" w:rsidTr="000C0842">
        <w:tc>
          <w:tcPr>
            <w:tcW w:w="5341" w:type="dxa"/>
          </w:tcPr>
          <w:p w:rsidR="00484875" w:rsidRDefault="00BB5D7D" w:rsidP="00BB5D7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14784" cy="2250287"/>
                  <wp:effectExtent l="19050" t="0" r="4666" b="0"/>
                  <wp:docPr id="11" name="Рисунок 10" descr="худыш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худышка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2917" cy="2248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714CD1" w:rsidRDefault="00484875" w:rsidP="00714CD1">
            <w:pPr>
              <w:pStyle w:val="a3"/>
              <w:ind w:left="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A3">
              <w:rPr>
                <w:rFonts w:ascii="Times New Roman" w:hAnsi="Times New Roman"/>
                <w:sz w:val="28"/>
                <w:szCs w:val="28"/>
              </w:rPr>
              <w:t xml:space="preserve">Чередование  </w:t>
            </w:r>
            <w:r w:rsidRPr="00F277A3">
              <w:rPr>
                <w:rFonts w:ascii="Times New Roman" w:hAnsi="Times New Roman"/>
                <w:color w:val="FF0000"/>
                <w:sz w:val="32"/>
                <w:szCs w:val="32"/>
              </w:rPr>
              <w:t>«Толстячки – Худышки»</w:t>
            </w:r>
          </w:p>
          <w:p w:rsidR="00484875" w:rsidRPr="00F277A3" w:rsidRDefault="00484875" w:rsidP="00484875">
            <w:pPr>
              <w:pStyle w:val="a3"/>
              <w:ind w:left="41"/>
              <w:rPr>
                <w:rFonts w:ascii="Times New Roman" w:hAnsi="Times New Roman"/>
                <w:sz w:val="28"/>
                <w:szCs w:val="28"/>
              </w:rPr>
            </w:pPr>
            <w:r w:rsidRPr="00F277A3">
              <w:rPr>
                <w:rFonts w:ascii="Times New Roman" w:hAnsi="Times New Roman"/>
                <w:sz w:val="28"/>
                <w:szCs w:val="28"/>
              </w:rPr>
              <w:t xml:space="preserve"> Поочередно надувать и втягивать щеки в спокойном темпе, удерживая их в каждом положении 3-5 секунд.</w:t>
            </w:r>
          </w:p>
          <w:p w:rsidR="00484875" w:rsidRPr="00F277A3" w:rsidRDefault="00874E74" w:rsidP="004848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484875" w:rsidRPr="00F277A3">
              <w:rPr>
                <w:rFonts w:ascii="Times New Roman" w:hAnsi="Times New Roman"/>
                <w:sz w:val="28"/>
                <w:szCs w:val="28"/>
              </w:rPr>
              <w:t>Вот толстяк – надуты щеки</w:t>
            </w:r>
          </w:p>
          <w:p w:rsidR="00484875" w:rsidRPr="00F277A3" w:rsidRDefault="00874E74" w:rsidP="004848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484875" w:rsidRPr="00F277A3">
              <w:rPr>
                <w:rFonts w:ascii="Times New Roman" w:hAnsi="Times New Roman"/>
                <w:sz w:val="28"/>
                <w:szCs w:val="28"/>
              </w:rPr>
              <w:t>И, наверно, руки в боки.</w:t>
            </w:r>
          </w:p>
          <w:p w:rsidR="00484875" w:rsidRPr="00F277A3" w:rsidRDefault="00874E74" w:rsidP="004848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484875" w:rsidRPr="00F277A3">
              <w:rPr>
                <w:rFonts w:ascii="Times New Roman" w:hAnsi="Times New Roman"/>
                <w:sz w:val="28"/>
                <w:szCs w:val="28"/>
              </w:rPr>
              <w:t>Вот худышка – щеки впали:</w:t>
            </w:r>
          </w:p>
          <w:p w:rsidR="00484875" w:rsidRPr="00820E5F" w:rsidRDefault="00874E74" w:rsidP="00820E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14C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4875" w:rsidRPr="00F277A3">
              <w:rPr>
                <w:rFonts w:ascii="Times New Roman" w:hAnsi="Times New Roman"/>
                <w:sz w:val="28"/>
                <w:szCs w:val="28"/>
              </w:rPr>
              <w:t>Видно есть ему не дали.</w:t>
            </w:r>
          </w:p>
        </w:tc>
      </w:tr>
      <w:tr w:rsidR="00484875" w:rsidTr="000C0842">
        <w:tc>
          <w:tcPr>
            <w:tcW w:w="5341" w:type="dxa"/>
          </w:tcPr>
          <w:p w:rsidR="0052797C" w:rsidRDefault="0052797C" w:rsidP="00820E5F">
            <w:pPr>
              <w:jc w:val="center"/>
            </w:pPr>
          </w:p>
          <w:p w:rsidR="00484875" w:rsidRDefault="00820E5F" w:rsidP="00820E5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20179" cy="1438719"/>
                  <wp:effectExtent l="19050" t="0" r="0" b="0"/>
                  <wp:docPr id="2" name="Рисунок 1" descr="заборч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борчик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470" cy="1445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714CD1" w:rsidRDefault="00714CD1" w:rsidP="00714CD1">
            <w:pPr>
              <w:pStyle w:val="a3"/>
              <w:ind w:left="41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«Заборчик» (</w:t>
            </w:r>
            <w:r w:rsidRPr="00F277A3">
              <w:rPr>
                <w:rFonts w:ascii="Times New Roman" w:hAnsi="Times New Roman"/>
                <w:color w:val="FF0000"/>
                <w:sz w:val="32"/>
                <w:szCs w:val="32"/>
              </w:rPr>
              <w:t>«Улыбочка»</w:t>
            </w:r>
            <w:r>
              <w:rPr>
                <w:rFonts w:ascii="Times New Roman" w:hAnsi="Times New Roman"/>
                <w:color w:val="FF0000"/>
                <w:sz w:val="32"/>
                <w:szCs w:val="32"/>
              </w:rPr>
              <w:t>)</w:t>
            </w:r>
          </w:p>
          <w:p w:rsidR="00714CD1" w:rsidRDefault="00714CD1" w:rsidP="00714CD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77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0E5F" w:rsidRPr="00F277A3">
              <w:rPr>
                <w:rFonts w:ascii="Times New Roman" w:hAnsi="Times New Roman"/>
                <w:sz w:val="28"/>
                <w:szCs w:val="28"/>
              </w:rPr>
              <w:t>Растягивание губ в улыбке,</w:t>
            </w:r>
            <w:r w:rsidR="00820E5F" w:rsidRPr="00F27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зубы сомк</w:t>
            </w:r>
            <w:r w:rsidR="0082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нуты в естественном прикусе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видны.</w:t>
            </w:r>
          </w:p>
          <w:p w:rsidR="00820E5F" w:rsidRPr="00F277A3" w:rsidRDefault="00820E5F" w:rsidP="00714CD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14C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F27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Широка река,</w:t>
            </w:r>
          </w:p>
          <w:p w:rsidR="00820E5F" w:rsidRPr="00F277A3" w:rsidRDefault="00714CD1" w:rsidP="00820E5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="00820E5F" w:rsidRPr="00F27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улыбка широка.</w:t>
            </w:r>
          </w:p>
          <w:p w:rsidR="00820E5F" w:rsidRPr="00F277A3" w:rsidRDefault="00714CD1" w:rsidP="00820E5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="00820E5F" w:rsidRPr="00F27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Зубки все мои видны-</w:t>
            </w:r>
          </w:p>
          <w:p w:rsidR="00820E5F" w:rsidRPr="00F277A3" w:rsidRDefault="00714CD1" w:rsidP="00820E5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="00820E5F" w:rsidRPr="00F27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краев и до десны.</w:t>
            </w:r>
          </w:p>
          <w:p w:rsidR="00484875" w:rsidRDefault="00484875"/>
        </w:tc>
      </w:tr>
      <w:tr w:rsidR="00484875" w:rsidTr="000C0842">
        <w:trPr>
          <w:trHeight w:val="2835"/>
        </w:trPr>
        <w:tc>
          <w:tcPr>
            <w:tcW w:w="5341" w:type="dxa"/>
          </w:tcPr>
          <w:p w:rsidR="0052797C" w:rsidRDefault="0052797C" w:rsidP="00820E5F">
            <w:pPr>
              <w:jc w:val="center"/>
            </w:pPr>
          </w:p>
          <w:p w:rsidR="00484875" w:rsidRDefault="00820E5F" w:rsidP="00820E5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39229" cy="1639229"/>
                  <wp:effectExtent l="19050" t="0" r="0" b="0"/>
                  <wp:docPr id="3" name="Рисунок 2" descr="слони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оник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694" cy="1652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714CD1" w:rsidRDefault="00820E5F" w:rsidP="00714CD1">
            <w:pPr>
              <w:pStyle w:val="a3"/>
              <w:ind w:left="4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  <w:t>«Слоник</w:t>
            </w:r>
            <w:r w:rsidRPr="00F277A3"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  <w:t>»</w:t>
            </w:r>
          </w:p>
          <w:p w:rsidR="00820E5F" w:rsidRPr="00F277A3" w:rsidRDefault="00820E5F" w:rsidP="00820E5F">
            <w:pPr>
              <w:pStyle w:val="a3"/>
              <w:ind w:left="4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7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Вытянуть сомкнутые губы вперед (зубы сомкнуты).</w:t>
            </w:r>
          </w:p>
          <w:p w:rsidR="00820E5F" w:rsidRPr="00F277A3" w:rsidRDefault="00874E74" w:rsidP="00820E5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714C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20E5F" w:rsidRPr="00F27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слегка прикрою рот,</w:t>
            </w:r>
          </w:p>
          <w:p w:rsidR="00820E5F" w:rsidRPr="00F277A3" w:rsidRDefault="00874E74" w:rsidP="00820E5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714C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20E5F" w:rsidRPr="00F27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Губы -  «хоботком»  вперед.</w:t>
            </w:r>
          </w:p>
          <w:p w:rsidR="00820E5F" w:rsidRPr="00F277A3" w:rsidRDefault="00874E74" w:rsidP="00820E5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714C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20E5F" w:rsidRPr="00F27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Далеко я их тяну,</w:t>
            </w:r>
          </w:p>
          <w:p w:rsidR="00484875" w:rsidRDefault="00874E74" w:rsidP="00820E5F"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714C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2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при долгом звуке</w:t>
            </w:r>
            <w:r w:rsidR="00820E5F" w:rsidRPr="00F27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У-У-У</w:t>
            </w:r>
          </w:p>
        </w:tc>
      </w:tr>
      <w:tr w:rsidR="00484875" w:rsidTr="000C0842">
        <w:tc>
          <w:tcPr>
            <w:tcW w:w="5341" w:type="dxa"/>
          </w:tcPr>
          <w:p w:rsidR="00484875" w:rsidRDefault="00484875"/>
        </w:tc>
        <w:tc>
          <w:tcPr>
            <w:tcW w:w="5341" w:type="dxa"/>
          </w:tcPr>
          <w:p w:rsidR="00820E5F" w:rsidRPr="00F277A3" w:rsidRDefault="00820E5F" w:rsidP="00714CD1">
            <w:pPr>
              <w:pStyle w:val="a3"/>
              <w:ind w:left="4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7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Чередование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  <w:t>«Заборчик» - «Слоник</w:t>
            </w:r>
            <w:r w:rsidRPr="00F277A3"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  <w:t>»</w:t>
            </w:r>
          </w:p>
          <w:p w:rsidR="00820E5F" w:rsidRPr="00F277A3" w:rsidRDefault="00820E5F" w:rsidP="00820E5F">
            <w:pPr>
              <w:pStyle w:val="a3"/>
              <w:ind w:left="76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84875" w:rsidRDefault="00484875"/>
        </w:tc>
      </w:tr>
      <w:tr w:rsidR="00484875" w:rsidTr="000C0842">
        <w:tc>
          <w:tcPr>
            <w:tcW w:w="5341" w:type="dxa"/>
          </w:tcPr>
          <w:p w:rsidR="0052797C" w:rsidRDefault="0052797C" w:rsidP="00820E5F">
            <w:pPr>
              <w:jc w:val="center"/>
            </w:pPr>
          </w:p>
          <w:p w:rsidR="0052797C" w:rsidRDefault="0052797C" w:rsidP="00820E5F">
            <w:pPr>
              <w:jc w:val="center"/>
            </w:pPr>
          </w:p>
          <w:p w:rsidR="0052797C" w:rsidRDefault="0052797C" w:rsidP="00820E5F">
            <w:pPr>
              <w:jc w:val="center"/>
            </w:pPr>
          </w:p>
          <w:p w:rsidR="00484875" w:rsidRDefault="00820E5F" w:rsidP="00820E5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21624" cy="2537603"/>
                  <wp:effectExtent l="19050" t="0" r="0" b="0"/>
                  <wp:docPr id="4" name="Рисунок 3" descr="качел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чели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598" cy="2540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797C" w:rsidRDefault="0052797C" w:rsidP="00820E5F">
            <w:pPr>
              <w:jc w:val="center"/>
            </w:pPr>
          </w:p>
          <w:p w:rsidR="0052797C" w:rsidRDefault="0052797C" w:rsidP="00820E5F">
            <w:pPr>
              <w:jc w:val="center"/>
            </w:pPr>
          </w:p>
          <w:p w:rsidR="0052797C" w:rsidRDefault="0052797C" w:rsidP="00820E5F">
            <w:pPr>
              <w:jc w:val="center"/>
            </w:pPr>
          </w:p>
        </w:tc>
        <w:tc>
          <w:tcPr>
            <w:tcW w:w="5341" w:type="dxa"/>
          </w:tcPr>
          <w:p w:rsidR="00820E5F" w:rsidRPr="00F277A3" w:rsidRDefault="00820E5F" w:rsidP="00714CD1">
            <w:pPr>
              <w:pStyle w:val="a3"/>
              <w:ind w:left="41"/>
              <w:jc w:val="center"/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</w:pPr>
            <w:r w:rsidRPr="00F277A3"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  <w:t>«Качели»</w:t>
            </w:r>
          </w:p>
          <w:p w:rsidR="00820E5F" w:rsidRPr="00F277A3" w:rsidRDefault="00820E5F" w:rsidP="00714CD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7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Рот открыт, кончиком языка попеременно тянуться вниз, к подбородку, затем поднимать к верхней губе. (Двигается только язык,  нижняя губа не «подсаживает» язык вверх)</w:t>
            </w:r>
          </w:p>
          <w:p w:rsidR="00820E5F" w:rsidRPr="00F277A3" w:rsidRDefault="00820E5F" w:rsidP="00714CD1">
            <w:pPr>
              <w:pStyle w:val="a3"/>
              <w:ind w:left="41"/>
              <w:jc w:val="center"/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</w:pPr>
            <w:r w:rsidRPr="00F277A3"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  <w:t>«Качели 2»</w:t>
            </w:r>
          </w:p>
          <w:p w:rsidR="00484875" w:rsidRDefault="00820E5F" w:rsidP="00714CD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7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Улыбнуться. Открыть рот. Кончиком языка  поочередно дотрагиваться за верхними зубами, за нижними зубами» (следить, чтобы работал только язык, а нижняя челюсть и губы оставались неподвижными)</w:t>
            </w:r>
          </w:p>
          <w:p w:rsidR="006413C0" w:rsidRDefault="00ED1A7B" w:rsidP="00714CD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641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качелях я катаюсь</w:t>
            </w:r>
          </w:p>
          <w:p w:rsidR="006413C0" w:rsidRDefault="00ED1A7B" w:rsidP="00714CD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641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Вверх-вниз, вверх-вниз.</w:t>
            </w:r>
          </w:p>
          <w:p w:rsidR="006413C0" w:rsidRDefault="00ED1A7B" w:rsidP="00714CD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641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Высоко я поднимаюсь,</w:t>
            </w:r>
          </w:p>
          <w:p w:rsidR="006413C0" w:rsidRPr="00820E5F" w:rsidRDefault="00ED1A7B" w:rsidP="00714CD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641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Опускаюсь снова вниз.</w:t>
            </w:r>
          </w:p>
        </w:tc>
      </w:tr>
      <w:tr w:rsidR="00484875" w:rsidTr="000C0842">
        <w:tc>
          <w:tcPr>
            <w:tcW w:w="5341" w:type="dxa"/>
          </w:tcPr>
          <w:p w:rsidR="00484875" w:rsidRDefault="00820E5F" w:rsidP="00874E7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0025" cy="1918010"/>
                  <wp:effectExtent l="19050" t="0" r="2925" b="0"/>
                  <wp:docPr id="5" name="Рисунок 4" descr="часи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часики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39584" cy="1916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820E5F" w:rsidRPr="00F277A3" w:rsidRDefault="00820E5F" w:rsidP="00714CD1">
            <w:pPr>
              <w:pStyle w:val="a3"/>
              <w:ind w:left="351"/>
              <w:jc w:val="center"/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</w:pPr>
            <w:r w:rsidRPr="00F277A3"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  <w:t>«Часики»</w:t>
            </w:r>
          </w:p>
          <w:p w:rsidR="00820E5F" w:rsidRPr="00F277A3" w:rsidRDefault="00820E5F" w:rsidP="00874E7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7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Улыбнуться, приоткрыть рот.  Кончик языка переводить из одного уголка рта в другой. </w:t>
            </w:r>
            <w:proofErr w:type="gramStart"/>
            <w:r w:rsidRPr="00F27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(Двигается только язык – нижняя челюсть неподвижна.</w:t>
            </w:r>
            <w:proofErr w:type="gramEnd"/>
            <w:r w:rsidRPr="00F27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27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Язык не облизывает нижнюю губу, а передвигается, не задевая её.)</w:t>
            </w:r>
            <w:proofErr w:type="gramEnd"/>
          </w:p>
          <w:p w:rsidR="00820E5F" w:rsidRPr="00F277A3" w:rsidRDefault="00874E74" w:rsidP="00820E5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714C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20E5F" w:rsidRPr="00F27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Влево - вправо кончик ходит,</w:t>
            </w:r>
          </w:p>
          <w:p w:rsidR="00484875" w:rsidRPr="00820E5F" w:rsidRDefault="00874E74" w:rsidP="00820E5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714C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20E5F" w:rsidRPr="00F27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Будто места не находит.</w:t>
            </w:r>
          </w:p>
        </w:tc>
      </w:tr>
      <w:tr w:rsidR="00874E74" w:rsidTr="000C0842">
        <w:trPr>
          <w:trHeight w:val="2835"/>
        </w:trPr>
        <w:tc>
          <w:tcPr>
            <w:tcW w:w="5341" w:type="dxa"/>
          </w:tcPr>
          <w:p w:rsidR="00874E74" w:rsidRDefault="00874E74" w:rsidP="00874E7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27717" cy="1527717"/>
                  <wp:effectExtent l="19050" t="0" r="0" b="0"/>
                  <wp:docPr id="6" name="Рисунок 5" descr="чаше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чашечка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690" cy="1528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874E74" w:rsidRPr="00F277A3" w:rsidRDefault="00874E74" w:rsidP="00714CD1">
            <w:pPr>
              <w:pStyle w:val="a3"/>
              <w:ind w:left="65"/>
              <w:jc w:val="center"/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</w:pPr>
            <w:r w:rsidRPr="00F277A3"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  <w:t>«Чашечка»</w:t>
            </w:r>
          </w:p>
          <w:p w:rsidR="00874E74" w:rsidRPr="00F277A3" w:rsidRDefault="00874E74" w:rsidP="00874E7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7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Улыбнуться, открыть рот. Широкий язык поднять к верхним зубам в форме чашечки (следить, чтобы нижняя губа не «подсаживала» язык вверх)</w:t>
            </w:r>
          </w:p>
          <w:p w:rsidR="00874E74" w:rsidRPr="00F277A3" w:rsidRDefault="00874E74" w:rsidP="00874E7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714C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27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зубкам подняты края –</w:t>
            </w:r>
          </w:p>
          <w:p w:rsidR="00874E74" w:rsidRPr="00874E74" w:rsidRDefault="00874E74" w:rsidP="00874E7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714C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27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Вот и «чашечка» моя.</w:t>
            </w:r>
          </w:p>
        </w:tc>
      </w:tr>
      <w:tr w:rsidR="00874E74" w:rsidTr="000C0842">
        <w:trPr>
          <w:trHeight w:val="2835"/>
        </w:trPr>
        <w:tc>
          <w:tcPr>
            <w:tcW w:w="5341" w:type="dxa"/>
          </w:tcPr>
          <w:p w:rsidR="00874E74" w:rsidRDefault="00874E74" w:rsidP="00874E7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43925" cy="1553383"/>
                  <wp:effectExtent l="19050" t="0" r="0" b="0"/>
                  <wp:docPr id="7" name="Рисунок 6" descr="гор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орка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3697" cy="1560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874E74" w:rsidRPr="00F277A3" w:rsidRDefault="00874E74" w:rsidP="00714CD1">
            <w:pPr>
              <w:pStyle w:val="a3"/>
              <w:ind w:left="41"/>
              <w:jc w:val="center"/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</w:pPr>
            <w:r w:rsidRPr="00F277A3"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  <w:t>«Горка»</w:t>
            </w:r>
          </w:p>
          <w:p w:rsidR="00874E74" w:rsidRPr="00F277A3" w:rsidRDefault="00874E74" w:rsidP="00714CD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7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Улыбнуться, приоткрыть рот. Выгнуть язык горкой, упираясь кончиком языка в нижние зубы.</w:t>
            </w:r>
          </w:p>
          <w:p w:rsidR="00874E74" w:rsidRPr="00F277A3" w:rsidRDefault="00874E74" w:rsidP="00820E5F">
            <w:pPr>
              <w:pStyle w:val="a3"/>
              <w:ind w:left="351"/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</w:pPr>
          </w:p>
        </w:tc>
      </w:tr>
      <w:tr w:rsidR="00874E74" w:rsidTr="000C0842">
        <w:trPr>
          <w:trHeight w:val="2835"/>
        </w:trPr>
        <w:tc>
          <w:tcPr>
            <w:tcW w:w="5341" w:type="dxa"/>
          </w:tcPr>
          <w:p w:rsidR="00874E74" w:rsidRDefault="00874E74" w:rsidP="00874E7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873405" cy="1955684"/>
                  <wp:effectExtent l="0" t="0" r="0" b="0"/>
                  <wp:docPr id="8" name="Рисунок 7" descr="лошад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шадка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623" cy="196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874E74" w:rsidRPr="00F277A3" w:rsidRDefault="00874E74" w:rsidP="00714CD1">
            <w:pPr>
              <w:pStyle w:val="a3"/>
              <w:ind w:left="41"/>
              <w:jc w:val="center"/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</w:pPr>
            <w:r w:rsidRPr="00F277A3"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  <w:t>«Лошадка»</w:t>
            </w:r>
          </w:p>
          <w:p w:rsidR="00874E74" w:rsidRPr="00F277A3" w:rsidRDefault="00874E74" w:rsidP="00714CD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7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Улыбнуться, открыть рот и пощелкать языком («лошадка цокает копытами»)</w:t>
            </w:r>
          </w:p>
          <w:p w:rsidR="00874E74" w:rsidRPr="00F277A3" w:rsidRDefault="00714CD1" w:rsidP="00874E7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874E74" w:rsidRPr="00F27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Звонко цокает лошадка –</w:t>
            </w:r>
          </w:p>
          <w:p w:rsidR="00874E74" w:rsidRPr="00F277A3" w:rsidRDefault="00714CD1" w:rsidP="00874E7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874E74" w:rsidRPr="00F27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Такова её повадка.</w:t>
            </w:r>
          </w:p>
          <w:p w:rsidR="00874E74" w:rsidRPr="00F277A3" w:rsidRDefault="00874E74" w:rsidP="00820E5F">
            <w:pPr>
              <w:pStyle w:val="a3"/>
              <w:ind w:left="351"/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</w:pPr>
          </w:p>
        </w:tc>
      </w:tr>
      <w:tr w:rsidR="00874E74" w:rsidTr="000C0842">
        <w:trPr>
          <w:trHeight w:val="2835"/>
        </w:trPr>
        <w:tc>
          <w:tcPr>
            <w:tcW w:w="5341" w:type="dxa"/>
          </w:tcPr>
          <w:p w:rsidR="00874E74" w:rsidRDefault="00874E74" w:rsidP="00874E7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21262" cy="1825199"/>
                  <wp:effectExtent l="19050" t="0" r="2788" b="0"/>
                  <wp:docPr id="9" name="Рисунок 8" descr="индю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ндюк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115" cy="1826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874E74" w:rsidRPr="00F277A3" w:rsidRDefault="00874E74" w:rsidP="00714CD1">
            <w:pPr>
              <w:pStyle w:val="a3"/>
              <w:ind w:left="41"/>
              <w:jc w:val="center"/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</w:pPr>
            <w:r w:rsidRPr="00F277A3"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  <w:t>«Индюк»</w:t>
            </w:r>
          </w:p>
          <w:p w:rsidR="00874E74" w:rsidRPr="00F277A3" w:rsidRDefault="00874E74" w:rsidP="00714CD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7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Приоткрыть рот, положить язык на верхнюю губу и производить  движения кончиком языка по верхней губе вперед – назад, стараясь не отрывать язык от губы.  </w:t>
            </w:r>
            <w:r w:rsidR="00714C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F27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Слышится: «</w:t>
            </w:r>
            <w:proofErr w:type="spellStart"/>
            <w:r w:rsidRPr="00F27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бл-бл-бл</w:t>
            </w:r>
            <w:proofErr w:type="spellEnd"/>
            <w:r w:rsidRPr="00F27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..»</w:t>
            </w:r>
          </w:p>
          <w:p w:rsidR="00874E74" w:rsidRPr="00F277A3" w:rsidRDefault="00ED1A7B" w:rsidP="00874E7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874E74" w:rsidRPr="00F27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Вот индюк бежит, «</w:t>
            </w:r>
            <w:proofErr w:type="spellStart"/>
            <w:r w:rsidR="00874E74" w:rsidRPr="00F27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болбочет</w:t>
            </w:r>
            <w:proofErr w:type="spellEnd"/>
            <w:r w:rsidR="00874E74" w:rsidRPr="00F27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  <w:p w:rsidR="00874E74" w:rsidRPr="00F277A3" w:rsidRDefault="00ED1A7B" w:rsidP="00874E7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proofErr w:type="gramStart"/>
            <w:r w:rsidR="00874E74" w:rsidRPr="00F27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то</w:t>
            </w:r>
            <w:proofErr w:type="gramEnd"/>
            <w:r w:rsidR="00874E74" w:rsidRPr="00F27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нам сказать он хочет.</w:t>
            </w:r>
          </w:p>
          <w:p w:rsidR="00874E74" w:rsidRPr="00F277A3" w:rsidRDefault="00874E74" w:rsidP="00820E5F">
            <w:pPr>
              <w:pStyle w:val="a3"/>
              <w:ind w:left="351"/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</w:pPr>
          </w:p>
        </w:tc>
      </w:tr>
      <w:tr w:rsidR="00874E74" w:rsidTr="000C0842">
        <w:trPr>
          <w:trHeight w:val="2835"/>
        </w:trPr>
        <w:tc>
          <w:tcPr>
            <w:tcW w:w="5341" w:type="dxa"/>
          </w:tcPr>
          <w:p w:rsidR="0052797C" w:rsidRDefault="0052797C" w:rsidP="00874E74">
            <w:pPr>
              <w:jc w:val="center"/>
              <w:rPr>
                <w:noProof/>
                <w:lang w:eastAsia="ru-RU"/>
              </w:rPr>
            </w:pPr>
          </w:p>
          <w:p w:rsidR="0052797C" w:rsidRPr="0052797C" w:rsidRDefault="0052797C" w:rsidP="0052797C">
            <w:pPr>
              <w:rPr>
                <w:lang w:eastAsia="ru-RU"/>
              </w:rPr>
            </w:pPr>
          </w:p>
          <w:p w:rsidR="0052797C" w:rsidRPr="0052797C" w:rsidRDefault="0052797C" w:rsidP="0052797C">
            <w:pPr>
              <w:rPr>
                <w:lang w:eastAsia="ru-RU"/>
              </w:rPr>
            </w:pPr>
          </w:p>
          <w:p w:rsidR="0052797C" w:rsidRPr="0052797C" w:rsidRDefault="0052797C" w:rsidP="0052797C">
            <w:pPr>
              <w:rPr>
                <w:lang w:eastAsia="ru-RU"/>
              </w:rPr>
            </w:pPr>
          </w:p>
          <w:p w:rsidR="0052797C" w:rsidRDefault="0052797C" w:rsidP="0052797C">
            <w:pPr>
              <w:rPr>
                <w:lang w:eastAsia="ru-RU"/>
              </w:rPr>
            </w:pPr>
          </w:p>
          <w:p w:rsidR="0052797C" w:rsidRPr="0052797C" w:rsidRDefault="0052797C" w:rsidP="0052797C">
            <w:pPr>
              <w:rPr>
                <w:lang w:eastAsia="ru-RU"/>
              </w:rPr>
            </w:pPr>
          </w:p>
          <w:p w:rsidR="00874E74" w:rsidRPr="0052797C" w:rsidRDefault="00874E74" w:rsidP="0052797C">
            <w:pPr>
              <w:rPr>
                <w:lang w:eastAsia="ru-RU"/>
              </w:rPr>
            </w:pPr>
          </w:p>
        </w:tc>
        <w:tc>
          <w:tcPr>
            <w:tcW w:w="5341" w:type="dxa"/>
          </w:tcPr>
          <w:p w:rsidR="00874E74" w:rsidRPr="00F277A3" w:rsidRDefault="00874E74" w:rsidP="0052797C">
            <w:pPr>
              <w:pStyle w:val="a3"/>
              <w:ind w:left="41"/>
              <w:jc w:val="center"/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</w:pPr>
            <w:r w:rsidRPr="00F277A3"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  <w:t>«Накажи язычок зубами»</w:t>
            </w:r>
          </w:p>
          <w:p w:rsidR="0052797C" w:rsidRDefault="00874E74" w:rsidP="0052797C">
            <w:pPr>
              <w:pStyle w:val="a3"/>
              <w:ind w:left="4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7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Улыбнуться, приоткрыть рот, покусать широкий  язык зубами. Покусывать кончик языка, середину языка. </w:t>
            </w:r>
          </w:p>
          <w:p w:rsidR="00874E74" w:rsidRPr="0052797C" w:rsidRDefault="0052797C" w:rsidP="0052797C">
            <w:pPr>
              <w:pStyle w:val="a3"/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74E74" w:rsidRPr="00F27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Покусывать язык, продвигая его постепенно вперёд – назад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876C8" w:rsidTr="000C0842">
        <w:trPr>
          <w:trHeight w:val="2835"/>
        </w:trPr>
        <w:tc>
          <w:tcPr>
            <w:tcW w:w="5341" w:type="dxa"/>
          </w:tcPr>
          <w:p w:rsidR="003876C8" w:rsidRDefault="003876C8" w:rsidP="00874E7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02208" cy="2564021"/>
                  <wp:effectExtent l="19050" t="0" r="0" b="0"/>
                  <wp:docPr id="12" name="Рисунок 11" descr="парохо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ароход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396" cy="2569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3876C8" w:rsidRDefault="0052797C" w:rsidP="0052797C">
            <w:pPr>
              <w:pStyle w:val="a3"/>
              <w:ind w:left="41"/>
              <w:jc w:val="center"/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  <w:t>«</w:t>
            </w:r>
            <w:r w:rsidR="003876C8"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  <w:t>Пароход</w:t>
            </w:r>
            <w:r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  <w:t>»</w:t>
            </w:r>
          </w:p>
          <w:p w:rsidR="003876C8" w:rsidRPr="0052797C" w:rsidRDefault="003876C8" w:rsidP="00874E74">
            <w:pPr>
              <w:pStyle w:val="a3"/>
              <w:ind w:left="4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7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Улыбнуться, прикусить кончик языка и длительно произносить звук (Ы-Ы-Ы)</w:t>
            </w:r>
          </w:p>
          <w:p w:rsidR="003876C8" w:rsidRPr="0052797C" w:rsidRDefault="00ED1A7B" w:rsidP="00874E74">
            <w:pPr>
              <w:pStyle w:val="a3"/>
              <w:ind w:left="4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7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3876C8" w:rsidRPr="00527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Ну, а это пароход</w:t>
            </w:r>
          </w:p>
          <w:p w:rsidR="003876C8" w:rsidRPr="0052797C" w:rsidRDefault="00ED1A7B" w:rsidP="00874E74">
            <w:pPr>
              <w:pStyle w:val="a3"/>
              <w:ind w:left="4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7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3876C8" w:rsidRPr="00527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Смело по морю плывет,</w:t>
            </w:r>
          </w:p>
          <w:p w:rsidR="003876C8" w:rsidRPr="0052797C" w:rsidRDefault="00ED1A7B" w:rsidP="00874E74">
            <w:pPr>
              <w:pStyle w:val="a3"/>
              <w:ind w:left="4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7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3876C8" w:rsidRPr="00527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боясь крутой волны</w:t>
            </w:r>
          </w:p>
          <w:p w:rsidR="003876C8" w:rsidRPr="00F277A3" w:rsidRDefault="00ED1A7B" w:rsidP="00874E74">
            <w:pPr>
              <w:pStyle w:val="a3"/>
              <w:ind w:left="41"/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</w:pPr>
            <w:r w:rsidRPr="00527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3876C8" w:rsidRPr="00527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27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3876C8" w:rsidRPr="00527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село </w:t>
            </w:r>
            <w:r w:rsidRPr="00527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гудит он:</w:t>
            </w:r>
            <w:r w:rsidR="003876C8" w:rsidRPr="00527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Ы-Ы-Ы.</w:t>
            </w:r>
          </w:p>
        </w:tc>
      </w:tr>
      <w:tr w:rsidR="00874E74" w:rsidTr="000C0842">
        <w:trPr>
          <w:trHeight w:val="2835"/>
        </w:trPr>
        <w:tc>
          <w:tcPr>
            <w:tcW w:w="5341" w:type="dxa"/>
          </w:tcPr>
          <w:p w:rsidR="00874E74" w:rsidRDefault="00874E74" w:rsidP="00874E7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639560" cy="1794543"/>
                  <wp:effectExtent l="19050" t="0" r="0" b="0"/>
                  <wp:docPr id="10" name="Рисунок 9" descr="лягушк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ягушка.gif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392" cy="1797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874E74" w:rsidRPr="00F277A3" w:rsidRDefault="00874E74" w:rsidP="0052797C">
            <w:pPr>
              <w:pStyle w:val="a3"/>
              <w:ind w:left="41"/>
              <w:jc w:val="center"/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</w:pPr>
            <w:r w:rsidRPr="00F277A3"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  <w:t>«Накажи язычок губами»</w:t>
            </w:r>
          </w:p>
          <w:p w:rsidR="00874E74" w:rsidRPr="00F277A3" w:rsidRDefault="00874E74" w:rsidP="00ED1A7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7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Улыбнуться, приоткрыть рот, спокойно положить широкий  язык на нижнюю губу. Пошлепать по языку губами, произнося «</w:t>
            </w:r>
            <w:proofErr w:type="spellStart"/>
            <w:r w:rsidRPr="00F27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пя-пя-пя</w:t>
            </w:r>
            <w:proofErr w:type="spellEnd"/>
            <w:r w:rsidRPr="00F27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(нижнюю губу не заворачивать внутрь и не натягивать на нижние зубы)</w:t>
            </w:r>
          </w:p>
          <w:p w:rsidR="00874E74" w:rsidRPr="00F277A3" w:rsidRDefault="00ED1A7B" w:rsidP="00874E7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="00874E74" w:rsidRPr="00F27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теперь уж не зубами – </w:t>
            </w:r>
          </w:p>
          <w:p w:rsidR="00874E74" w:rsidRPr="00714CD1" w:rsidRDefault="00ED1A7B" w:rsidP="00714CD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874E74" w:rsidRPr="00F27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пошлепаю губами.</w:t>
            </w:r>
          </w:p>
        </w:tc>
      </w:tr>
    </w:tbl>
    <w:p w:rsidR="00484875" w:rsidRDefault="00484875"/>
    <w:sectPr w:rsidR="00484875" w:rsidSect="004848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423"/>
    <w:multiLevelType w:val="hybridMultilevel"/>
    <w:tmpl w:val="FE000742"/>
    <w:lvl w:ilvl="0" w:tplc="6EAC4C22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5E74B99"/>
    <w:multiLevelType w:val="hybridMultilevel"/>
    <w:tmpl w:val="EE98C002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496A21F1"/>
    <w:multiLevelType w:val="hybridMultilevel"/>
    <w:tmpl w:val="923C9AFC"/>
    <w:lvl w:ilvl="0" w:tplc="0419000F">
      <w:start w:val="1"/>
      <w:numFmt w:val="decimal"/>
      <w:lvlText w:val="%1."/>
      <w:lvlJc w:val="left"/>
      <w:pPr>
        <w:ind w:left="1071" w:hanging="360"/>
      </w:p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4875"/>
    <w:rsid w:val="000C0842"/>
    <w:rsid w:val="001D6D33"/>
    <w:rsid w:val="003876C8"/>
    <w:rsid w:val="00484875"/>
    <w:rsid w:val="0052797C"/>
    <w:rsid w:val="006413C0"/>
    <w:rsid w:val="00714CD1"/>
    <w:rsid w:val="00751BEF"/>
    <w:rsid w:val="00820E5F"/>
    <w:rsid w:val="00874E74"/>
    <w:rsid w:val="008D63EA"/>
    <w:rsid w:val="00BB5D7D"/>
    <w:rsid w:val="00ED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87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848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4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2015-03-12T10:16:00Z</dcterms:created>
  <dcterms:modified xsi:type="dcterms:W3CDTF">2015-03-13T07:23:00Z</dcterms:modified>
</cp:coreProperties>
</file>