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6C6" w:rsidRDefault="006A76C6" w:rsidP="00B63AEE">
      <w:pPr>
        <w:spacing w:after="0"/>
        <w:ind w:firstLine="709"/>
        <w:jc w:val="center"/>
        <w:rPr>
          <w:b/>
          <w:sz w:val="24"/>
          <w:szCs w:val="24"/>
          <w:lang w:val="en-US"/>
        </w:rPr>
      </w:pPr>
    </w:p>
    <w:p w:rsidR="006A76C6" w:rsidRPr="006A76C6" w:rsidRDefault="006A76C6" w:rsidP="006A76C6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9506310" cy="6503162"/>
            <wp:effectExtent l="19050" t="0" r="0" b="0"/>
            <wp:docPr id="1" name="Рисунок 1" descr="C:\Users\dou93\Pictures\2022-06-16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93\Pictures\2022-06-16 1\1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205" r="6155" b="8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7565" cy="651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60"/>
        <w:gridCol w:w="5227"/>
        <w:gridCol w:w="1644"/>
        <w:gridCol w:w="1644"/>
        <w:gridCol w:w="1645"/>
        <w:gridCol w:w="1644"/>
        <w:gridCol w:w="1645"/>
      </w:tblGrid>
      <w:tr w:rsidR="00B63AEE" w:rsidRPr="00121A84" w:rsidTr="00D62152">
        <w:tc>
          <w:tcPr>
            <w:tcW w:w="126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522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Праздничный концерт ко Дню дошкольного работника ««Наши воспитатели»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26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октябрь</w:t>
            </w:r>
          </w:p>
        </w:tc>
        <w:tc>
          <w:tcPr>
            <w:tcW w:w="522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Развлечение «Все на Покровскую ярмарку спешите! С нами пойте и пляшите!»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26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декабрь</w:t>
            </w:r>
          </w:p>
        </w:tc>
        <w:tc>
          <w:tcPr>
            <w:tcW w:w="522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Новогодние праздники «Волшебство Нового года»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26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январь</w:t>
            </w:r>
          </w:p>
        </w:tc>
        <w:tc>
          <w:tcPr>
            <w:tcW w:w="522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Музыкально-спортивное развлечение «Здравствуй, солнце!»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26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март</w:t>
            </w:r>
          </w:p>
        </w:tc>
        <w:tc>
          <w:tcPr>
            <w:tcW w:w="522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Музыкально-спортивное развлечение «Как на Масленице блины с маслицем»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26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март</w:t>
            </w:r>
          </w:p>
        </w:tc>
        <w:tc>
          <w:tcPr>
            <w:tcW w:w="522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Праздничай концерт, посвященный международному женскому дню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26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май</w:t>
            </w:r>
          </w:p>
        </w:tc>
        <w:tc>
          <w:tcPr>
            <w:tcW w:w="522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Праздник «День Победы»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26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июнь</w:t>
            </w:r>
          </w:p>
        </w:tc>
        <w:tc>
          <w:tcPr>
            <w:tcW w:w="522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Праздник «Международный день защиты детей»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</w:tbl>
    <w:p w:rsidR="00B63AEE" w:rsidRDefault="00B63AEE" w:rsidP="00B63AEE">
      <w:pPr>
        <w:spacing w:after="0"/>
        <w:jc w:val="both"/>
        <w:rPr>
          <w:b/>
          <w:sz w:val="24"/>
          <w:szCs w:val="24"/>
        </w:rPr>
      </w:pPr>
      <w:r w:rsidRPr="00121A84">
        <w:rPr>
          <w:b/>
          <w:sz w:val="24"/>
          <w:szCs w:val="24"/>
        </w:rPr>
        <w:t>Модуль 3 - «Трудовое воспитание»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1"/>
        <w:gridCol w:w="5336"/>
        <w:gridCol w:w="1644"/>
        <w:gridCol w:w="1644"/>
        <w:gridCol w:w="1645"/>
        <w:gridCol w:w="1644"/>
        <w:gridCol w:w="1645"/>
      </w:tblGrid>
      <w:tr w:rsidR="00B63AEE" w:rsidRPr="00121A84" w:rsidTr="00D62152">
        <w:tc>
          <w:tcPr>
            <w:tcW w:w="1151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месяц</w:t>
            </w:r>
          </w:p>
        </w:tc>
        <w:tc>
          <w:tcPr>
            <w:tcW w:w="5336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 xml:space="preserve">Форма </w:t>
            </w:r>
          </w:p>
        </w:tc>
        <w:tc>
          <w:tcPr>
            <w:tcW w:w="1644" w:type="dxa"/>
          </w:tcPr>
          <w:p w:rsidR="00B63AEE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Ранний</w:t>
            </w:r>
          </w:p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возраст</w:t>
            </w:r>
          </w:p>
        </w:tc>
        <w:tc>
          <w:tcPr>
            <w:tcW w:w="1644" w:type="dxa"/>
          </w:tcPr>
          <w:p w:rsidR="00B63AEE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Младшая</w:t>
            </w:r>
          </w:p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группа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Средняя гр</w:t>
            </w:r>
            <w:r>
              <w:rPr>
                <w:sz w:val="24"/>
                <w:szCs w:val="24"/>
              </w:rPr>
              <w:t>уппа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Старшая группа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Подготовит.</w:t>
            </w:r>
          </w:p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группа</w:t>
            </w:r>
          </w:p>
        </w:tc>
      </w:tr>
      <w:tr w:rsidR="00B63AEE" w:rsidRPr="00121A84" w:rsidTr="00D62152">
        <w:tc>
          <w:tcPr>
            <w:tcW w:w="1151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сентябрь</w:t>
            </w:r>
          </w:p>
        </w:tc>
        <w:tc>
          <w:tcPr>
            <w:tcW w:w="5336" w:type="dxa"/>
            <w:vAlign w:val="center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Коллективный труд «Комфортная группа»</w:t>
            </w:r>
          </w:p>
        </w:tc>
        <w:tc>
          <w:tcPr>
            <w:tcW w:w="1644" w:type="dxa"/>
            <w:vAlign w:val="center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644" w:type="dxa"/>
            <w:vAlign w:val="center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  <w:vAlign w:val="center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  <w:vAlign w:val="center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  <w:vAlign w:val="center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51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октябрь</w:t>
            </w:r>
          </w:p>
        </w:tc>
        <w:tc>
          <w:tcPr>
            <w:tcW w:w="5336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Экскурсия «Кто работает в саду?»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51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ноябрь</w:t>
            </w:r>
          </w:p>
        </w:tc>
        <w:tc>
          <w:tcPr>
            <w:tcW w:w="5336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Экскурсия на пищеблок МАДОУ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51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декабрь</w:t>
            </w:r>
          </w:p>
        </w:tc>
        <w:tc>
          <w:tcPr>
            <w:tcW w:w="5336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Ремонтная мастерская «Книжки заплатки»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51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январь</w:t>
            </w:r>
          </w:p>
        </w:tc>
        <w:tc>
          <w:tcPr>
            <w:tcW w:w="5336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Оформление стенгазеты «Профессия моих родителей»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51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февраль</w:t>
            </w:r>
          </w:p>
        </w:tc>
        <w:tc>
          <w:tcPr>
            <w:tcW w:w="5336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Оформление книги профессий «Работники лесной промышленности»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51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март</w:t>
            </w:r>
          </w:p>
        </w:tc>
        <w:tc>
          <w:tcPr>
            <w:tcW w:w="5336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Просмотр мультфильмов, чтение книг о работе метеостанции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51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март</w:t>
            </w:r>
          </w:p>
        </w:tc>
        <w:tc>
          <w:tcPr>
            <w:tcW w:w="5336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Сюжетно-ролевая игра «Метеостанция в детском саду»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51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апрель</w:t>
            </w:r>
          </w:p>
        </w:tc>
        <w:tc>
          <w:tcPr>
            <w:tcW w:w="5336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Акция «Обнови скворечник»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51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май</w:t>
            </w:r>
          </w:p>
        </w:tc>
        <w:tc>
          <w:tcPr>
            <w:tcW w:w="5336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proofErr w:type="spellStart"/>
            <w:r w:rsidRPr="001E49F9">
              <w:rPr>
                <w:sz w:val="24"/>
                <w:szCs w:val="24"/>
              </w:rPr>
              <w:t>Арт-площадка</w:t>
            </w:r>
            <w:proofErr w:type="spellEnd"/>
            <w:r w:rsidRPr="001E49F9">
              <w:rPr>
                <w:sz w:val="24"/>
                <w:szCs w:val="24"/>
              </w:rPr>
              <w:t xml:space="preserve"> «Теория ярких идей» (проект </w:t>
            </w:r>
            <w:r w:rsidRPr="001E49F9">
              <w:rPr>
                <w:sz w:val="24"/>
                <w:szCs w:val="24"/>
              </w:rPr>
              <w:lastRenderedPageBreak/>
              <w:t>летнего оформления МАДОУ)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lastRenderedPageBreak/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51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lastRenderedPageBreak/>
              <w:t>июнь</w:t>
            </w:r>
          </w:p>
        </w:tc>
        <w:tc>
          <w:tcPr>
            <w:tcW w:w="5336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Цикл литературно-познавательных занятий «Школа профессий» (МОДЮБ)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51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июль</w:t>
            </w:r>
          </w:p>
        </w:tc>
        <w:tc>
          <w:tcPr>
            <w:tcW w:w="5336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Спортивно-музыкальное мероприятие «День Рыбака»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51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август</w:t>
            </w:r>
          </w:p>
        </w:tc>
        <w:tc>
          <w:tcPr>
            <w:tcW w:w="5336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Изготовление открыток по ПДД для первоклассников СОШ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</w:tbl>
    <w:p w:rsidR="00B63AEE" w:rsidRDefault="00B63AEE" w:rsidP="00B63AEE">
      <w:pPr>
        <w:spacing w:after="0"/>
        <w:jc w:val="both"/>
        <w:rPr>
          <w:b/>
          <w:sz w:val="24"/>
          <w:szCs w:val="24"/>
        </w:rPr>
      </w:pPr>
      <w:r w:rsidRPr="00121A84">
        <w:rPr>
          <w:b/>
          <w:sz w:val="24"/>
          <w:szCs w:val="24"/>
        </w:rPr>
        <w:t>Модуль 4 - «Гражданско-патриотическое воспитание»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37"/>
        <w:gridCol w:w="5250"/>
        <w:gridCol w:w="1644"/>
        <w:gridCol w:w="1644"/>
        <w:gridCol w:w="1645"/>
        <w:gridCol w:w="1644"/>
        <w:gridCol w:w="1645"/>
      </w:tblGrid>
      <w:tr w:rsidR="00B63AEE" w:rsidRPr="00121A84" w:rsidTr="00D62152">
        <w:tc>
          <w:tcPr>
            <w:tcW w:w="123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месяц</w:t>
            </w:r>
          </w:p>
        </w:tc>
        <w:tc>
          <w:tcPr>
            <w:tcW w:w="525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 xml:space="preserve">Форма </w:t>
            </w:r>
          </w:p>
        </w:tc>
        <w:tc>
          <w:tcPr>
            <w:tcW w:w="1644" w:type="dxa"/>
          </w:tcPr>
          <w:p w:rsidR="00B63AEE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Ранний</w:t>
            </w:r>
          </w:p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возраст</w:t>
            </w:r>
          </w:p>
        </w:tc>
        <w:tc>
          <w:tcPr>
            <w:tcW w:w="1644" w:type="dxa"/>
          </w:tcPr>
          <w:p w:rsidR="00B63AEE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Младшая</w:t>
            </w:r>
          </w:p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группа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Средняя гр</w:t>
            </w:r>
            <w:r>
              <w:rPr>
                <w:sz w:val="24"/>
                <w:szCs w:val="24"/>
              </w:rPr>
              <w:t>уппа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Старшая группа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Подготовит.</w:t>
            </w:r>
          </w:p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группа</w:t>
            </w:r>
          </w:p>
        </w:tc>
      </w:tr>
      <w:tr w:rsidR="00B63AEE" w:rsidRPr="00121A84" w:rsidTr="00D62152">
        <w:tc>
          <w:tcPr>
            <w:tcW w:w="123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сентябрь</w:t>
            </w:r>
          </w:p>
        </w:tc>
        <w:tc>
          <w:tcPr>
            <w:tcW w:w="525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Игровое занятие «Права  и обязанности маленького гражданина»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23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октябрь</w:t>
            </w:r>
          </w:p>
        </w:tc>
        <w:tc>
          <w:tcPr>
            <w:tcW w:w="525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Музыкально-спортивное развлечение ко Дню города Мурманска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23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ноябрь</w:t>
            </w:r>
          </w:p>
        </w:tc>
        <w:tc>
          <w:tcPr>
            <w:tcW w:w="525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Музыкально-спортивное развлечение ко Дню народного единства «Разноцветная планета»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23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декабрь</w:t>
            </w:r>
          </w:p>
        </w:tc>
        <w:tc>
          <w:tcPr>
            <w:tcW w:w="525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большой и малой Р</w:t>
            </w:r>
            <w:r w:rsidRPr="001E49F9">
              <w:rPr>
                <w:sz w:val="24"/>
                <w:szCs w:val="24"/>
              </w:rPr>
              <w:t>одине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23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февраль</w:t>
            </w:r>
          </w:p>
        </w:tc>
        <w:tc>
          <w:tcPr>
            <w:tcW w:w="525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Спортивный праздник, посвященный Дню защитника Отечества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23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апрель</w:t>
            </w:r>
          </w:p>
        </w:tc>
        <w:tc>
          <w:tcPr>
            <w:tcW w:w="525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Цикл познавательно-литературных занятий «Юным краеведам о родном крае» (МОДЮБ)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rPr>
          <w:trHeight w:val="997"/>
        </w:trPr>
        <w:tc>
          <w:tcPr>
            <w:tcW w:w="123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май</w:t>
            </w:r>
          </w:p>
        </w:tc>
        <w:tc>
          <w:tcPr>
            <w:tcW w:w="525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 xml:space="preserve">Просмотр мультфильмов: «5 мультфильмов  о войне в Мурманской области» https://vk.com/wall-5608669_7717216 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23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май</w:t>
            </w:r>
          </w:p>
        </w:tc>
        <w:tc>
          <w:tcPr>
            <w:tcW w:w="525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Чтение, рассматривание иллюстраций о подвиге русского народа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23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май</w:t>
            </w:r>
          </w:p>
        </w:tc>
        <w:tc>
          <w:tcPr>
            <w:tcW w:w="525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 xml:space="preserve">Возложение цветов к памятнику А. </w:t>
            </w:r>
            <w:proofErr w:type="spellStart"/>
            <w:r w:rsidRPr="001E49F9">
              <w:rPr>
                <w:sz w:val="24"/>
                <w:szCs w:val="24"/>
              </w:rPr>
              <w:t>Бредова</w:t>
            </w:r>
            <w:proofErr w:type="spellEnd"/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23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май</w:t>
            </w:r>
          </w:p>
        </w:tc>
        <w:tc>
          <w:tcPr>
            <w:tcW w:w="525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 xml:space="preserve">Экскурсия к </w:t>
            </w:r>
            <w:proofErr w:type="gramStart"/>
            <w:r w:rsidRPr="001E49F9">
              <w:rPr>
                <w:sz w:val="24"/>
                <w:szCs w:val="24"/>
              </w:rPr>
              <w:t>памятнику Кирилла</w:t>
            </w:r>
            <w:proofErr w:type="gramEnd"/>
            <w:r w:rsidRPr="001E49F9">
              <w:rPr>
                <w:sz w:val="24"/>
                <w:szCs w:val="24"/>
              </w:rPr>
              <w:t xml:space="preserve"> и </w:t>
            </w:r>
            <w:proofErr w:type="spellStart"/>
            <w:r w:rsidRPr="001E49F9">
              <w:rPr>
                <w:sz w:val="24"/>
                <w:szCs w:val="24"/>
              </w:rPr>
              <w:t>Мифодия</w:t>
            </w:r>
            <w:proofErr w:type="spellEnd"/>
            <w:r w:rsidRPr="001E49F9">
              <w:rPr>
                <w:sz w:val="24"/>
                <w:szCs w:val="24"/>
              </w:rPr>
              <w:t>.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23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июнь</w:t>
            </w:r>
          </w:p>
        </w:tc>
        <w:tc>
          <w:tcPr>
            <w:tcW w:w="525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Музыкально-спортивное развлечение «День России»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23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июнь</w:t>
            </w:r>
          </w:p>
        </w:tc>
        <w:tc>
          <w:tcPr>
            <w:tcW w:w="525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Познавательно-игровая программа «Сказочная карта России» (МОДЮБ)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23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lastRenderedPageBreak/>
              <w:t>июль</w:t>
            </w:r>
          </w:p>
        </w:tc>
        <w:tc>
          <w:tcPr>
            <w:tcW w:w="525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Оформление стенда «Маленький путешественник: Карта России»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23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август</w:t>
            </w:r>
          </w:p>
        </w:tc>
        <w:tc>
          <w:tcPr>
            <w:tcW w:w="525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Спортивно-музыкальное развлечение «День российского флага»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</w:tbl>
    <w:p w:rsidR="00B63AEE" w:rsidRDefault="00B63AEE" w:rsidP="00B63AEE">
      <w:pPr>
        <w:spacing w:after="0"/>
        <w:jc w:val="both"/>
        <w:rPr>
          <w:b/>
          <w:sz w:val="24"/>
          <w:szCs w:val="24"/>
        </w:rPr>
      </w:pPr>
      <w:r w:rsidRPr="00121A84">
        <w:rPr>
          <w:b/>
          <w:sz w:val="24"/>
          <w:szCs w:val="24"/>
        </w:rPr>
        <w:t>Модуль 5 - «Основы здорового и безопасного образа жизни»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67"/>
        <w:gridCol w:w="5320"/>
        <w:gridCol w:w="1644"/>
        <w:gridCol w:w="1644"/>
        <w:gridCol w:w="1645"/>
        <w:gridCol w:w="1644"/>
        <w:gridCol w:w="1645"/>
      </w:tblGrid>
      <w:tr w:rsidR="00B63AEE" w:rsidRPr="00121A84" w:rsidTr="00D62152">
        <w:tc>
          <w:tcPr>
            <w:tcW w:w="116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месяц</w:t>
            </w:r>
          </w:p>
        </w:tc>
        <w:tc>
          <w:tcPr>
            <w:tcW w:w="532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 xml:space="preserve">Форма </w:t>
            </w:r>
          </w:p>
        </w:tc>
        <w:tc>
          <w:tcPr>
            <w:tcW w:w="1644" w:type="dxa"/>
          </w:tcPr>
          <w:p w:rsidR="00B63AEE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Ранний</w:t>
            </w:r>
          </w:p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возраст</w:t>
            </w:r>
          </w:p>
        </w:tc>
        <w:tc>
          <w:tcPr>
            <w:tcW w:w="1644" w:type="dxa"/>
          </w:tcPr>
          <w:p w:rsidR="00B63AEE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Младшая</w:t>
            </w:r>
          </w:p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группа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Средняя гр</w:t>
            </w:r>
            <w:r>
              <w:rPr>
                <w:sz w:val="24"/>
                <w:szCs w:val="24"/>
              </w:rPr>
              <w:t>уппа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Старшая группа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Подготовит.</w:t>
            </w:r>
          </w:p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группа</w:t>
            </w:r>
          </w:p>
        </w:tc>
      </w:tr>
      <w:tr w:rsidR="00B63AEE" w:rsidRPr="00121A84" w:rsidTr="00D62152">
        <w:tc>
          <w:tcPr>
            <w:tcW w:w="116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сентябрь</w:t>
            </w:r>
          </w:p>
        </w:tc>
        <w:tc>
          <w:tcPr>
            <w:tcW w:w="532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Спартакиада «День здоровья! #</w:t>
            </w:r>
            <w:proofErr w:type="spellStart"/>
            <w:r w:rsidRPr="001E49F9">
              <w:rPr>
                <w:sz w:val="24"/>
                <w:szCs w:val="24"/>
              </w:rPr>
              <w:t>насевереспорт</w:t>
            </w:r>
            <w:proofErr w:type="spellEnd"/>
            <w:r w:rsidRPr="001E49F9">
              <w:rPr>
                <w:sz w:val="24"/>
                <w:szCs w:val="24"/>
              </w:rPr>
              <w:t>*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6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октябрь</w:t>
            </w:r>
          </w:p>
        </w:tc>
        <w:tc>
          <w:tcPr>
            <w:tcW w:w="532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Легкоатлетический пробег ко Дню города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6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октябрь</w:t>
            </w:r>
          </w:p>
        </w:tc>
        <w:tc>
          <w:tcPr>
            <w:tcW w:w="532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Игровая деятельность по формированию культурно-гигиенических навыков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6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ноябрь</w:t>
            </w:r>
          </w:p>
        </w:tc>
        <w:tc>
          <w:tcPr>
            <w:tcW w:w="532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Спортивное развлечение «Спортивный мир детства»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6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ноябрь</w:t>
            </w:r>
          </w:p>
        </w:tc>
        <w:tc>
          <w:tcPr>
            <w:tcW w:w="532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Беседа о правильном питании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6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декабрь</w:t>
            </w:r>
          </w:p>
        </w:tc>
        <w:tc>
          <w:tcPr>
            <w:tcW w:w="532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Спортивный досуг «Веселое да ладное русское гулянье»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6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декабрь</w:t>
            </w:r>
          </w:p>
        </w:tc>
        <w:tc>
          <w:tcPr>
            <w:tcW w:w="532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Цикл литературн</w:t>
            </w:r>
            <w:proofErr w:type="gramStart"/>
            <w:r w:rsidRPr="001E49F9">
              <w:rPr>
                <w:sz w:val="24"/>
                <w:szCs w:val="24"/>
              </w:rPr>
              <w:t>о-</w:t>
            </w:r>
            <w:proofErr w:type="gramEnd"/>
            <w:r w:rsidRPr="001E49F9">
              <w:rPr>
                <w:sz w:val="24"/>
                <w:szCs w:val="24"/>
              </w:rPr>
              <w:t xml:space="preserve"> образовательных часов по ОБЖ «Уроки осторожности» (МОДЮБ)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6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январь</w:t>
            </w:r>
          </w:p>
        </w:tc>
        <w:tc>
          <w:tcPr>
            <w:tcW w:w="532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Спортивный праздник «День здоровья»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6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февраль</w:t>
            </w:r>
          </w:p>
        </w:tc>
        <w:tc>
          <w:tcPr>
            <w:tcW w:w="532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Спортивный праздник «Я, папа, мама – спортивная семья»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6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февраль</w:t>
            </w:r>
          </w:p>
        </w:tc>
        <w:tc>
          <w:tcPr>
            <w:tcW w:w="532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 xml:space="preserve">Литературно-познавательная программа об основах здорового образа жизни «Школа </w:t>
            </w:r>
            <w:proofErr w:type="spellStart"/>
            <w:r w:rsidRPr="001E49F9">
              <w:rPr>
                <w:sz w:val="24"/>
                <w:szCs w:val="24"/>
              </w:rPr>
              <w:t>Неболейки</w:t>
            </w:r>
            <w:proofErr w:type="spellEnd"/>
            <w:r w:rsidRPr="001E49F9">
              <w:rPr>
                <w:sz w:val="24"/>
                <w:szCs w:val="24"/>
              </w:rPr>
              <w:t>» (МОДЮБ)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B63AEE" w:rsidRPr="00121A84" w:rsidTr="00D62152">
        <w:tc>
          <w:tcPr>
            <w:tcW w:w="116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март</w:t>
            </w:r>
          </w:p>
        </w:tc>
        <w:tc>
          <w:tcPr>
            <w:tcW w:w="532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Фестиваль «Белый медвежонок»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6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апрель</w:t>
            </w:r>
          </w:p>
        </w:tc>
        <w:tc>
          <w:tcPr>
            <w:tcW w:w="532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Спортивные игры-эстафеты «Выше, сильнее, быстрее» ко Дню космонавтики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6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май</w:t>
            </w:r>
          </w:p>
        </w:tc>
        <w:tc>
          <w:tcPr>
            <w:tcW w:w="532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proofErr w:type="spellStart"/>
            <w:r w:rsidRPr="001E49F9">
              <w:rPr>
                <w:sz w:val="24"/>
                <w:szCs w:val="24"/>
              </w:rPr>
              <w:t>Квест</w:t>
            </w:r>
            <w:proofErr w:type="spellEnd"/>
            <w:r w:rsidRPr="001E49F9">
              <w:rPr>
                <w:sz w:val="24"/>
                <w:szCs w:val="24"/>
              </w:rPr>
              <w:t xml:space="preserve"> «Школа молодого бойца» ко Дню Победы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6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май</w:t>
            </w:r>
          </w:p>
        </w:tc>
        <w:tc>
          <w:tcPr>
            <w:tcW w:w="532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Проект «Солнце, воздух и вода….»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6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май</w:t>
            </w:r>
          </w:p>
        </w:tc>
        <w:tc>
          <w:tcPr>
            <w:tcW w:w="532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Легкоатлетический пробег ко Дню Победы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6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июнь</w:t>
            </w:r>
          </w:p>
        </w:tc>
        <w:tc>
          <w:tcPr>
            <w:tcW w:w="532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 xml:space="preserve">Спортивное развлечение «К нам в гости пришли» подвижные игры народов Кольского </w:t>
            </w:r>
            <w:r w:rsidRPr="001E49F9">
              <w:rPr>
                <w:sz w:val="24"/>
                <w:szCs w:val="24"/>
              </w:rPr>
              <w:lastRenderedPageBreak/>
              <w:t>полуострова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lastRenderedPageBreak/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6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lastRenderedPageBreak/>
              <w:t>июнь</w:t>
            </w:r>
          </w:p>
        </w:tc>
        <w:tc>
          <w:tcPr>
            <w:tcW w:w="532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proofErr w:type="spellStart"/>
            <w:r w:rsidRPr="001E49F9">
              <w:rPr>
                <w:sz w:val="24"/>
                <w:szCs w:val="24"/>
              </w:rPr>
              <w:t>Квест</w:t>
            </w:r>
            <w:proofErr w:type="spellEnd"/>
            <w:r w:rsidRPr="001E49F9">
              <w:rPr>
                <w:sz w:val="24"/>
                <w:szCs w:val="24"/>
              </w:rPr>
              <w:t xml:space="preserve"> «Лесная аптека» экологическая тропа по площадке МАДОУ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6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июль</w:t>
            </w:r>
          </w:p>
        </w:tc>
        <w:tc>
          <w:tcPr>
            <w:tcW w:w="532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Спортивный праздник «Бескозырка белая» ко Дню военно-морского флота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67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август</w:t>
            </w:r>
          </w:p>
        </w:tc>
        <w:tc>
          <w:tcPr>
            <w:tcW w:w="5320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Легкоатлетический пробег, посвященный Дню физкультурника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</w:tbl>
    <w:p w:rsidR="00B63AEE" w:rsidRDefault="00B63AEE" w:rsidP="00B63AEE">
      <w:pPr>
        <w:spacing w:after="0"/>
        <w:jc w:val="both"/>
        <w:rPr>
          <w:b/>
          <w:sz w:val="24"/>
          <w:szCs w:val="24"/>
        </w:rPr>
      </w:pPr>
      <w:r w:rsidRPr="00121A84">
        <w:rPr>
          <w:b/>
          <w:sz w:val="24"/>
          <w:szCs w:val="24"/>
        </w:rPr>
        <w:t>Модуль 6 – «Развитие   личностного  потенциала»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94"/>
        <w:gridCol w:w="5293"/>
        <w:gridCol w:w="1644"/>
        <w:gridCol w:w="1644"/>
        <w:gridCol w:w="1645"/>
        <w:gridCol w:w="1644"/>
        <w:gridCol w:w="1645"/>
      </w:tblGrid>
      <w:tr w:rsidR="00B63AEE" w:rsidRPr="00121A84" w:rsidTr="00D62152">
        <w:tc>
          <w:tcPr>
            <w:tcW w:w="119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месяц</w:t>
            </w:r>
          </w:p>
        </w:tc>
        <w:tc>
          <w:tcPr>
            <w:tcW w:w="5293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 xml:space="preserve">Форма </w:t>
            </w:r>
          </w:p>
        </w:tc>
        <w:tc>
          <w:tcPr>
            <w:tcW w:w="1644" w:type="dxa"/>
          </w:tcPr>
          <w:p w:rsidR="00B63AEE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Ранний</w:t>
            </w:r>
          </w:p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возраст</w:t>
            </w:r>
          </w:p>
        </w:tc>
        <w:tc>
          <w:tcPr>
            <w:tcW w:w="1644" w:type="dxa"/>
          </w:tcPr>
          <w:p w:rsidR="00B63AEE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Младшая</w:t>
            </w:r>
          </w:p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группа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Средняя гр</w:t>
            </w:r>
            <w:r>
              <w:rPr>
                <w:sz w:val="24"/>
                <w:szCs w:val="24"/>
              </w:rPr>
              <w:t>уппа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Старшая группа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Подготовит.</w:t>
            </w:r>
          </w:p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группа</w:t>
            </w:r>
          </w:p>
        </w:tc>
      </w:tr>
      <w:tr w:rsidR="00B63AEE" w:rsidRPr="00121A84" w:rsidTr="00D62152">
        <w:tc>
          <w:tcPr>
            <w:tcW w:w="119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сентябрь</w:t>
            </w:r>
          </w:p>
        </w:tc>
        <w:tc>
          <w:tcPr>
            <w:tcW w:w="5293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Конкурс, посвященный Дню поэзии «Алло, мы ищем таланты» (стихотворения мурманских поэтов)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9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октябрь</w:t>
            </w:r>
          </w:p>
        </w:tc>
        <w:tc>
          <w:tcPr>
            <w:tcW w:w="5293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Чтение художественной литературы в рамках Всемирного дня животных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9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октябрь</w:t>
            </w:r>
          </w:p>
        </w:tc>
        <w:tc>
          <w:tcPr>
            <w:tcW w:w="5293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Беседа об ответственном отношении к животным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9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октябрь</w:t>
            </w:r>
          </w:p>
        </w:tc>
        <w:tc>
          <w:tcPr>
            <w:tcW w:w="5293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Внедрение педагогического инструмента из Программы РЛП «Соглашение о взаимоотношениях»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9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ноябрь</w:t>
            </w:r>
          </w:p>
        </w:tc>
        <w:tc>
          <w:tcPr>
            <w:tcW w:w="5293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Праздничный концерт  ко Дню матери «Мамочка, ты у меня одна»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9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ноябрь</w:t>
            </w:r>
          </w:p>
        </w:tc>
        <w:tc>
          <w:tcPr>
            <w:tcW w:w="5293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Фотовыставка «Уши, лапы и хвосты»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9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ноябрь</w:t>
            </w:r>
          </w:p>
        </w:tc>
        <w:tc>
          <w:tcPr>
            <w:tcW w:w="5293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Рассказывание из личного опыта «Мой домашний питомец» и презентация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9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декабрь</w:t>
            </w:r>
          </w:p>
        </w:tc>
        <w:tc>
          <w:tcPr>
            <w:tcW w:w="5293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Внедрение педагогического инструмента из Программы РЛП «Квадрат эмоций»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9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январь</w:t>
            </w:r>
          </w:p>
        </w:tc>
        <w:tc>
          <w:tcPr>
            <w:tcW w:w="5293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Проект «Заповедные места Мурманской области»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9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март</w:t>
            </w:r>
          </w:p>
        </w:tc>
        <w:tc>
          <w:tcPr>
            <w:tcW w:w="5293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Акция «Час Земли» (сбережение энергоресурсов)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9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апрель</w:t>
            </w:r>
          </w:p>
        </w:tc>
        <w:tc>
          <w:tcPr>
            <w:tcW w:w="5293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 xml:space="preserve">Фестиваль  театрального творчества «Театр </w:t>
            </w:r>
            <w:proofErr w:type="gramStart"/>
            <w:r w:rsidRPr="001E49F9">
              <w:rPr>
                <w:sz w:val="24"/>
                <w:szCs w:val="24"/>
              </w:rPr>
              <w:t>–э</w:t>
            </w:r>
            <w:proofErr w:type="gramEnd"/>
            <w:r w:rsidRPr="001E49F9">
              <w:rPr>
                <w:sz w:val="24"/>
                <w:szCs w:val="24"/>
              </w:rPr>
              <w:t xml:space="preserve">то </w:t>
            </w:r>
            <w:r w:rsidRPr="001E49F9">
              <w:rPr>
                <w:sz w:val="24"/>
                <w:szCs w:val="24"/>
              </w:rPr>
              <w:lastRenderedPageBreak/>
              <w:t>чудо»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9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5293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Встреча с сотрудниками Центра экологических инициатив, посвященная Дню экологических знаний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9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май</w:t>
            </w:r>
          </w:p>
        </w:tc>
        <w:tc>
          <w:tcPr>
            <w:tcW w:w="5293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Цикл литературно-познавательных занятий по финансовой грамотности «Путешествие по стране финансов» (МОДЮБ)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9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июнь</w:t>
            </w:r>
          </w:p>
        </w:tc>
        <w:tc>
          <w:tcPr>
            <w:tcW w:w="5293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proofErr w:type="spellStart"/>
            <w:r w:rsidRPr="001E49F9">
              <w:rPr>
                <w:sz w:val="24"/>
                <w:szCs w:val="24"/>
              </w:rPr>
              <w:t>Иммерсивное</w:t>
            </w:r>
            <w:proofErr w:type="spellEnd"/>
            <w:r w:rsidRPr="001E49F9">
              <w:rPr>
                <w:sz w:val="24"/>
                <w:szCs w:val="24"/>
              </w:rPr>
              <w:t xml:space="preserve">  развлечение «Театр моих иде</w:t>
            </w:r>
            <w:proofErr w:type="gramStart"/>
            <w:r w:rsidRPr="001E49F9">
              <w:rPr>
                <w:sz w:val="24"/>
                <w:szCs w:val="24"/>
              </w:rPr>
              <w:t>й-</w:t>
            </w:r>
            <w:proofErr w:type="gramEnd"/>
            <w:r w:rsidRPr="001E49F9">
              <w:rPr>
                <w:sz w:val="24"/>
                <w:szCs w:val="24"/>
              </w:rPr>
              <w:t xml:space="preserve"> затей»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9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июль</w:t>
            </w:r>
          </w:p>
        </w:tc>
        <w:tc>
          <w:tcPr>
            <w:tcW w:w="5293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Творческая выставка «Мои интересы и увлечения»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19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август</w:t>
            </w:r>
          </w:p>
        </w:tc>
        <w:tc>
          <w:tcPr>
            <w:tcW w:w="5293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Стенгазета «Традиции моей семьи»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</w:tbl>
    <w:p w:rsidR="00B63AEE" w:rsidRDefault="00B63AEE" w:rsidP="00B63AEE">
      <w:pPr>
        <w:spacing w:after="0"/>
        <w:jc w:val="both"/>
        <w:rPr>
          <w:b/>
          <w:sz w:val="24"/>
          <w:szCs w:val="24"/>
        </w:rPr>
      </w:pPr>
      <w:r w:rsidRPr="00121A84">
        <w:rPr>
          <w:b/>
          <w:sz w:val="24"/>
          <w:szCs w:val="24"/>
        </w:rPr>
        <w:t>Модуль 7. Мир эмоций взрослых и детей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8"/>
        <w:gridCol w:w="5229"/>
        <w:gridCol w:w="1644"/>
        <w:gridCol w:w="1644"/>
        <w:gridCol w:w="1645"/>
        <w:gridCol w:w="1644"/>
        <w:gridCol w:w="1645"/>
      </w:tblGrid>
      <w:tr w:rsidR="00B63AEE" w:rsidRPr="00121A84" w:rsidTr="00D62152">
        <w:tc>
          <w:tcPr>
            <w:tcW w:w="1258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месяц</w:t>
            </w:r>
          </w:p>
        </w:tc>
        <w:tc>
          <w:tcPr>
            <w:tcW w:w="5229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 xml:space="preserve">Форма </w:t>
            </w:r>
          </w:p>
        </w:tc>
        <w:tc>
          <w:tcPr>
            <w:tcW w:w="1644" w:type="dxa"/>
          </w:tcPr>
          <w:p w:rsidR="00B63AEE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Ранний</w:t>
            </w:r>
          </w:p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возраст</w:t>
            </w:r>
          </w:p>
        </w:tc>
        <w:tc>
          <w:tcPr>
            <w:tcW w:w="1644" w:type="dxa"/>
          </w:tcPr>
          <w:p w:rsidR="00B63AEE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Младшая</w:t>
            </w:r>
          </w:p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группа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Средняя гр</w:t>
            </w:r>
            <w:r>
              <w:rPr>
                <w:sz w:val="24"/>
                <w:szCs w:val="24"/>
              </w:rPr>
              <w:t>уппа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Старшая группа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Подготовит.</w:t>
            </w:r>
          </w:p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группа</w:t>
            </w:r>
          </w:p>
        </w:tc>
      </w:tr>
      <w:tr w:rsidR="00B63AEE" w:rsidRPr="00121A84" w:rsidTr="00D62152">
        <w:tc>
          <w:tcPr>
            <w:tcW w:w="1258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Сентябрь-май</w:t>
            </w:r>
          </w:p>
        </w:tc>
        <w:tc>
          <w:tcPr>
            <w:tcW w:w="5229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Реализация УМК «Социально-эмоциональное развитие детей дошкольного возраста»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258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сентябрь</w:t>
            </w:r>
          </w:p>
        </w:tc>
        <w:tc>
          <w:tcPr>
            <w:tcW w:w="5229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Музыкально-спортивное развлечение «Мы снова вместе, любимый детский сад!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258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октябрь</w:t>
            </w:r>
          </w:p>
        </w:tc>
        <w:tc>
          <w:tcPr>
            <w:tcW w:w="5229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Беседа с элементами тренинга «Бережем дружбу»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258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ноябрь</w:t>
            </w:r>
          </w:p>
        </w:tc>
        <w:tc>
          <w:tcPr>
            <w:tcW w:w="5229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Обмен  семейным опытом «Полезные сладости своими руками»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258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декабрь</w:t>
            </w:r>
          </w:p>
        </w:tc>
        <w:tc>
          <w:tcPr>
            <w:tcW w:w="5229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 xml:space="preserve">Цикл занятий по развитию эмоционального интеллекта дошкольников 5-7 лет 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258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январь</w:t>
            </w:r>
          </w:p>
        </w:tc>
        <w:tc>
          <w:tcPr>
            <w:tcW w:w="5229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Игровое занятие «Правила общения и диалога»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258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февраль</w:t>
            </w:r>
          </w:p>
        </w:tc>
        <w:tc>
          <w:tcPr>
            <w:tcW w:w="5229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Выходной всей семьей «Посещение Мурманского океанариума»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258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март</w:t>
            </w:r>
          </w:p>
        </w:tc>
        <w:tc>
          <w:tcPr>
            <w:tcW w:w="5229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Беседа с решением кейсов «Честное слово»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258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апрель</w:t>
            </w:r>
          </w:p>
        </w:tc>
        <w:tc>
          <w:tcPr>
            <w:tcW w:w="5229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Решение кейсов-иллюстраций «Мои поступки»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258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май</w:t>
            </w:r>
          </w:p>
        </w:tc>
        <w:tc>
          <w:tcPr>
            <w:tcW w:w="5229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Игровое занятие о дружбе «С чего начинается ссора»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258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lastRenderedPageBreak/>
              <w:t>июнь</w:t>
            </w:r>
          </w:p>
        </w:tc>
        <w:tc>
          <w:tcPr>
            <w:tcW w:w="5229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«Школа поведения – всем на загляденье»: этикет для дошколят (МОДЮБ)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258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июль</w:t>
            </w:r>
          </w:p>
        </w:tc>
        <w:tc>
          <w:tcPr>
            <w:tcW w:w="5229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Неделя открытого пространства «Сегодня на планете хозяева дети»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  <w:tr w:rsidR="00B63AEE" w:rsidRPr="00121A84" w:rsidTr="00D62152">
        <w:tc>
          <w:tcPr>
            <w:tcW w:w="1258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август</w:t>
            </w:r>
          </w:p>
        </w:tc>
        <w:tc>
          <w:tcPr>
            <w:tcW w:w="5229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Акция «Подари настроение»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4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  <w:tc>
          <w:tcPr>
            <w:tcW w:w="1645" w:type="dxa"/>
          </w:tcPr>
          <w:p w:rsidR="00B63AEE" w:rsidRPr="001E49F9" w:rsidRDefault="00B63AEE" w:rsidP="00D6215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1E49F9">
              <w:rPr>
                <w:sz w:val="24"/>
                <w:szCs w:val="24"/>
              </w:rPr>
              <w:t>+</w:t>
            </w:r>
          </w:p>
        </w:tc>
      </w:tr>
    </w:tbl>
    <w:p w:rsidR="00923D05" w:rsidRDefault="00923D05"/>
    <w:sectPr w:rsidR="00923D05" w:rsidSect="00B63AEE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63AEE"/>
    <w:rsid w:val="00193187"/>
    <w:rsid w:val="00264022"/>
    <w:rsid w:val="004D66FB"/>
    <w:rsid w:val="006A76C6"/>
    <w:rsid w:val="00722FC7"/>
    <w:rsid w:val="00923D05"/>
    <w:rsid w:val="00B63AEE"/>
    <w:rsid w:val="00D66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AEE"/>
    <w:pPr>
      <w:spacing w:after="200" w:line="276" w:lineRule="auto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63A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A7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6C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999</Words>
  <Characters>5699</Characters>
  <Application>Microsoft Office Word</Application>
  <DocSecurity>0</DocSecurity>
  <Lines>47</Lines>
  <Paragraphs>13</Paragraphs>
  <ScaleCrop>false</ScaleCrop>
  <Company>dou93</Company>
  <LinksUpToDate>false</LinksUpToDate>
  <CharactersWithSpaces>6685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dou93</dc:creator>
  <cp:lastModifiedBy>dou93</cp:lastModifiedBy>
  <cp:revision>2</cp:revision>
  <cp:lastPrinted>2022-06-16T06:50:00Z</cp:lastPrinted>
  <dcterms:created xsi:type="dcterms:W3CDTF">2022-06-16T06:44:00Z</dcterms:created>
  <dcterms:modified xsi:type="dcterms:W3CDTF">2022-06-16T06:59:00Z</dcterms:modified>
</cp:coreProperties>
</file>