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473" w:rsidRPr="007439A3" w:rsidRDefault="009E6CE2" w:rsidP="004A24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ЗДОРОВЬЕСБЕРЕГАЮЩИЕ ТЕХНОЛОГИИ</w:t>
      </w:r>
    </w:p>
    <w:p w:rsidR="004A2473" w:rsidRDefault="004A2473" w:rsidP="002D58F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D58F7" w:rsidRPr="002A2635" w:rsidRDefault="001405C5" w:rsidP="002D58F7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1405C5">
        <w:rPr>
          <w:b/>
          <w:noProof/>
          <w:sz w:val="28"/>
          <w:szCs w:val="28"/>
        </w:rPr>
        <w:pict>
          <v:oval id="_x0000_s1028" style="position:absolute;left:0;text-align:left;margin-left:168.05pt;margin-top:57.4pt;width:340.55pt;height:157pt;z-index:251662336" fillcolor="#b6dde8 [1304]" strokecolor="#f2f2f2 [3041]" strokeweight="3pt">
            <v:shadow on="t" type="perspective" color="#205867 [1608]" opacity=".5" offset="1pt" offset2="-1pt"/>
            <v:textbox style="mso-next-textbox:#_x0000_s1028">
              <w:txbxContent>
                <w:p w:rsidR="003702E6" w:rsidRDefault="002A2635" w:rsidP="003702E6">
                  <w:pPr>
                    <w:ind w:left="-567" w:firstLine="567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0D0C27">
                    <w:rPr>
                      <w:b/>
                      <w:sz w:val="28"/>
                      <w:szCs w:val="28"/>
                    </w:rPr>
                    <w:t xml:space="preserve">Технологии сохранения и 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</w:t>
                  </w:r>
                  <w:r w:rsidR="003702E6">
                    <w:rPr>
                      <w:b/>
                      <w:sz w:val="28"/>
                      <w:szCs w:val="28"/>
                    </w:rPr>
                    <w:t xml:space="preserve">         </w:t>
                  </w:r>
                </w:p>
                <w:p w:rsidR="002A2635" w:rsidRDefault="002A2635" w:rsidP="003702E6">
                  <w:pPr>
                    <w:ind w:left="-567" w:firstLine="567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0D0C27">
                    <w:rPr>
                      <w:b/>
                      <w:sz w:val="28"/>
                      <w:szCs w:val="28"/>
                    </w:rPr>
                    <w:t>стимулирования здоровья</w:t>
                  </w:r>
                  <w:r w:rsidR="003702E6">
                    <w:rPr>
                      <w:b/>
                      <w:sz w:val="28"/>
                      <w:szCs w:val="28"/>
                    </w:rPr>
                    <w:t>:</w:t>
                  </w:r>
                </w:p>
                <w:p w:rsidR="003702E6" w:rsidRPr="003702E6" w:rsidRDefault="003702E6" w:rsidP="003702E6">
                  <w:pPr>
                    <w:pStyle w:val="a3"/>
                    <w:numPr>
                      <w:ilvl w:val="0"/>
                      <w:numId w:val="5"/>
                    </w:numPr>
                    <w:spacing w:line="192" w:lineRule="auto"/>
                    <w:ind w:left="357" w:hanging="357"/>
                    <w:rPr>
                      <w:i/>
                      <w:sz w:val="28"/>
                      <w:szCs w:val="28"/>
                    </w:rPr>
                  </w:pPr>
                  <w:r w:rsidRPr="003702E6">
                    <w:rPr>
                      <w:i/>
                    </w:rPr>
                    <w:t>динамические паузы</w:t>
                  </w:r>
                  <w:r w:rsidRPr="003702E6">
                    <w:rPr>
                      <w:i/>
                      <w:sz w:val="28"/>
                      <w:szCs w:val="28"/>
                    </w:rPr>
                    <w:t>;</w:t>
                  </w:r>
                </w:p>
                <w:p w:rsidR="003702E6" w:rsidRPr="003702E6" w:rsidRDefault="003702E6" w:rsidP="003702E6">
                  <w:pPr>
                    <w:pStyle w:val="a3"/>
                    <w:numPr>
                      <w:ilvl w:val="0"/>
                      <w:numId w:val="5"/>
                    </w:numPr>
                    <w:spacing w:line="192" w:lineRule="auto"/>
                    <w:ind w:left="357" w:hanging="357"/>
                    <w:rPr>
                      <w:i/>
                      <w:sz w:val="28"/>
                      <w:szCs w:val="28"/>
                    </w:rPr>
                  </w:pPr>
                  <w:r w:rsidRPr="003702E6">
                    <w:rPr>
                      <w:i/>
                    </w:rPr>
                    <w:t>подвижные и спортивные игры;</w:t>
                  </w:r>
                </w:p>
                <w:p w:rsidR="003702E6" w:rsidRPr="003702E6" w:rsidRDefault="003702E6" w:rsidP="003702E6">
                  <w:pPr>
                    <w:pStyle w:val="a3"/>
                    <w:numPr>
                      <w:ilvl w:val="0"/>
                      <w:numId w:val="5"/>
                    </w:numPr>
                    <w:spacing w:line="192" w:lineRule="auto"/>
                    <w:ind w:left="357" w:hanging="357"/>
                    <w:rPr>
                      <w:i/>
                      <w:sz w:val="28"/>
                      <w:szCs w:val="28"/>
                    </w:rPr>
                  </w:pPr>
                  <w:r w:rsidRPr="003702E6">
                    <w:rPr>
                      <w:i/>
                    </w:rPr>
                    <w:t>пальчиковая гимнастика;</w:t>
                  </w:r>
                </w:p>
                <w:p w:rsidR="003702E6" w:rsidRPr="003702E6" w:rsidRDefault="003702E6" w:rsidP="003702E6">
                  <w:pPr>
                    <w:pStyle w:val="a3"/>
                    <w:numPr>
                      <w:ilvl w:val="0"/>
                      <w:numId w:val="5"/>
                    </w:numPr>
                    <w:spacing w:line="192" w:lineRule="auto"/>
                    <w:ind w:left="357" w:hanging="357"/>
                    <w:rPr>
                      <w:i/>
                      <w:sz w:val="28"/>
                      <w:szCs w:val="28"/>
                    </w:rPr>
                  </w:pPr>
                  <w:r w:rsidRPr="003702E6">
                    <w:rPr>
                      <w:i/>
                    </w:rPr>
                    <w:t>гимнастика для глаз;</w:t>
                  </w:r>
                </w:p>
                <w:p w:rsidR="003702E6" w:rsidRPr="003702E6" w:rsidRDefault="003702E6" w:rsidP="003702E6">
                  <w:pPr>
                    <w:pStyle w:val="a3"/>
                    <w:numPr>
                      <w:ilvl w:val="0"/>
                      <w:numId w:val="5"/>
                    </w:numPr>
                    <w:spacing w:line="192" w:lineRule="auto"/>
                    <w:ind w:left="357" w:hanging="357"/>
                    <w:rPr>
                      <w:i/>
                      <w:sz w:val="28"/>
                      <w:szCs w:val="28"/>
                    </w:rPr>
                  </w:pPr>
                  <w:r w:rsidRPr="003702E6">
                    <w:rPr>
                      <w:i/>
                    </w:rPr>
                    <w:t>бодрящая гимнастика</w:t>
                  </w:r>
                </w:p>
                <w:p w:rsidR="003702E6" w:rsidRPr="000D0C27" w:rsidRDefault="003702E6" w:rsidP="002A2635">
                  <w:pPr>
                    <w:spacing w:line="276" w:lineRule="auto"/>
                    <w:ind w:left="-567" w:firstLine="567"/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</w:p>
                <w:p w:rsidR="002D58F7" w:rsidRPr="002A2635" w:rsidRDefault="002D58F7" w:rsidP="002A2635"/>
              </w:txbxContent>
            </v:textbox>
          </v:oval>
        </w:pict>
      </w:r>
      <w:r w:rsidR="002A2635">
        <w:rPr>
          <w:sz w:val="28"/>
          <w:szCs w:val="28"/>
        </w:rPr>
        <w:t>Для</w:t>
      </w:r>
      <w:r w:rsidR="002D58F7">
        <w:rPr>
          <w:sz w:val="28"/>
          <w:szCs w:val="28"/>
        </w:rPr>
        <w:t xml:space="preserve"> </w:t>
      </w:r>
      <w:r w:rsidR="002D58F7" w:rsidRPr="00194930">
        <w:rPr>
          <w:sz w:val="28"/>
          <w:szCs w:val="28"/>
        </w:rPr>
        <w:t>индивидуально</w:t>
      </w:r>
      <w:r w:rsidR="002D58F7">
        <w:rPr>
          <w:sz w:val="28"/>
          <w:szCs w:val="28"/>
        </w:rPr>
        <w:t>го развития ребёнка, обеспечения сохранности</w:t>
      </w:r>
      <w:r w:rsidR="002D58F7" w:rsidRPr="00194930">
        <w:rPr>
          <w:sz w:val="28"/>
          <w:szCs w:val="28"/>
        </w:rPr>
        <w:t xml:space="preserve"> его физического и  психич</w:t>
      </w:r>
      <w:r w:rsidR="002D58F7">
        <w:rPr>
          <w:sz w:val="28"/>
          <w:szCs w:val="28"/>
        </w:rPr>
        <w:t xml:space="preserve">еского  здоровья, </w:t>
      </w:r>
      <w:r w:rsidR="002D58F7" w:rsidRPr="00194930">
        <w:rPr>
          <w:sz w:val="28"/>
          <w:szCs w:val="28"/>
        </w:rPr>
        <w:t xml:space="preserve"> использую современные</w:t>
      </w:r>
      <w:r w:rsidR="002D58F7">
        <w:rPr>
          <w:sz w:val="28"/>
          <w:szCs w:val="28"/>
        </w:rPr>
        <w:t xml:space="preserve"> педагогические</w:t>
      </w:r>
      <w:r w:rsidR="002D58F7" w:rsidRPr="00194930">
        <w:rPr>
          <w:sz w:val="28"/>
          <w:szCs w:val="28"/>
        </w:rPr>
        <w:t xml:space="preserve"> технологии.</w:t>
      </w:r>
      <w:r w:rsidR="002D58F7">
        <w:rPr>
          <w:b/>
          <w:sz w:val="28"/>
          <w:szCs w:val="28"/>
        </w:rPr>
        <w:t xml:space="preserve"> </w:t>
      </w:r>
    </w:p>
    <w:p w:rsidR="002A2635" w:rsidRDefault="002A2635" w:rsidP="002D58F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2A2635" w:rsidRPr="00BA016B" w:rsidRDefault="002A2635" w:rsidP="002D58F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2D58F7" w:rsidRPr="00BA016B" w:rsidRDefault="001405C5" w:rsidP="002D58F7">
      <w:pPr>
        <w:spacing w:line="360" w:lineRule="auto"/>
        <w:jc w:val="center"/>
        <w:rPr>
          <w:b/>
          <w:i/>
          <w:sz w:val="28"/>
          <w:szCs w:val="28"/>
        </w:rPr>
      </w:pPr>
      <w:r w:rsidRPr="001405C5"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82pt;margin-top:16.3pt;width:77.3pt;height:27.3pt;flip:y;z-index:251660288" o:connectortype="straight">
            <v:stroke endarrow="block"/>
          </v:shape>
        </w:pict>
      </w:r>
      <w:r w:rsidRPr="001405C5">
        <w:rPr>
          <w:b/>
          <w:noProof/>
          <w:sz w:val="28"/>
          <w:szCs w:val="28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40" type="#_x0000_t184" style="position:absolute;left:0;text-align:left;margin-left:-10.4pt;margin-top:-.3pt;width:102.75pt;height:248.25pt;z-index:251674624" adj="15472" fillcolor="white [3201]" strokecolor="#4bacc6 [3208]" strokeweight="5pt">
            <v:stroke linestyle="thickThin"/>
            <v:shadow color="#868686"/>
            <v:textbox style="layout-flow:vertical;mso-layout-flow-alt:bottom-to-top;mso-next-textbox:#_x0000_s1040">
              <w:txbxContent>
                <w:p w:rsidR="002D58F7" w:rsidRPr="007439A3" w:rsidRDefault="002A2635" w:rsidP="002D58F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здоровьесберегающие</w:t>
                  </w:r>
                  <w:r w:rsidR="002D58F7" w:rsidRPr="007439A3">
                    <w:rPr>
                      <w:b/>
                      <w:sz w:val="28"/>
                      <w:szCs w:val="28"/>
                    </w:rPr>
                    <w:t>технологии</w:t>
                  </w:r>
                  <w:proofErr w:type="spellEnd"/>
                </w:p>
                <w:p w:rsidR="002D58F7" w:rsidRDefault="002D58F7" w:rsidP="002D58F7"/>
              </w:txbxContent>
            </v:textbox>
          </v:shape>
        </w:pict>
      </w:r>
    </w:p>
    <w:p w:rsidR="002D58F7" w:rsidRDefault="002D58F7" w:rsidP="002D58F7">
      <w:pPr>
        <w:spacing w:line="360" w:lineRule="auto"/>
        <w:jc w:val="center"/>
        <w:rPr>
          <w:b/>
          <w:sz w:val="28"/>
          <w:szCs w:val="28"/>
        </w:rPr>
      </w:pPr>
    </w:p>
    <w:p w:rsidR="002D58F7" w:rsidRDefault="002D58F7" w:rsidP="002D58F7">
      <w:pPr>
        <w:spacing w:line="360" w:lineRule="auto"/>
        <w:jc w:val="center"/>
        <w:rPr>
          <w:b/>
          <w:sz w:val="28"/>
          <w:szCs w:val="28"/>
        </w:rPr>
      </w:pPr>
    </w:p>
    <w:p w:rsidR="002D58F7" w:rsidRDefault="002D58F7" w:rsidP="002D58F7">
      <w:pPr>
        <w:spacing w:line="360" w:lineRule="auto"/>
        <w:jc w:val="center"/>
        <w:rPr>
          <w:b/>
          <w:sz w:val="28"/>
          <w:szCs w:val="28"/>
        </w:rPr>
      </w:pPr>
    </w:p>
    <w:p w:rsidR="002D58F7" w:rsidRDefault="001405C5" w:rsidP="002D58F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034" style="position:absolute;left:0;text-align:left;margin-left:179.8pt;margin-top:4.9pt;width:328.8pt;height:89.45pt;z-index:251668480" fillcolor="#b6dde8 [1304]" strokecolor="#f2f2f2 [3041]" strokeweight="3pt">
            <v:shadow on="t" type="perspective" color="#205867 [1608]" opacity=".5" offset="1pt" offset2="-1pt"/>
            <v:textbox style="mso-next-textbox:#_x0000_s1034">
              <w:txbxContent>
                <w:p w:rsidR="002A2635" w:rsidRPr="001B5236" w:rsidRDefault="003702E6" w:rsidP="002A263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Коррекционные технологии:</w:t>
                  </w:r>
                </w:p>
                <w:p w:rsidR="002D58F7" w:rsidRPr="003702E6" w:rsidRDefault="003702E6" w:rsidP="003702E6">
                  <w:pPr>
                    <w:pStyle w:val="a3"/>
                    <w:numPr>
                      <w:ilvl w:val="0"/>
                      <w:numId w:val="6"/>
                    </w:numPr>
                    <w:jc w:val="both"/>
                    <w:rPr>
                      <w:i/>
                      <w:szCs w:val="22"/>
                    </w:rPr>
                  </w:pPr>
                  <w:r w:rsidRPr="003702E6">
                    <w:rPr>
                      <w:i/>
                    </w:rPr>
                    <w:t>Артикуляционная гимнастика;</w:t>
                  </w:r>
                </w:p>
                <w:p w:rsidR="003702E6" w:rsidRPr="003702E6" w:rsidRDefault="003702E6" w:rsidP="003702E6">
                  <w:pPr>
                    <w:pStyle w:val="a3"/>
                    <w:numPr>
                      <w:ilvl w:val="0"/>
                      <w:numId w:val="6"/>
                    </w:numPr>
                    <w:jc w:val="both"/>
                    <w:rPr>
                      <w:i/>
                      <w:szCs w:val="22"/>
                    </w:rPr>
                  </w:pPr>
                  <w:r w:rsidRPr="003702E6">
                    <w:rPr>
                      <w:i/>
                    </w:rPr>
                    <w:t>Релаксационные упражнения</w:t>
                  </w:r>
                </w:p>
              </w:txbxContent>
            </v:textbox>
          </v:oval>
        </w:pict>
      </w:r>
      <w:r>
        <w:rPr>
          <w:b/>
          <w:noProof/>
          <w:sz w:val="28"/>
          <w:szCs w:val="28"/>
        </w:rPr>
        <w:pict>
          <v:shape id="_x0000_s1030" type="#_x0000_t32" style="position:absolute;left:0;text-align:left;margin-left:82pt;margin-top:23.1pt;width:97.8pt;height:0;z-index:251664384" o:connectortype="straight">
            <v:stroke endarrow="block"/>
          </v:shape>
        </w:pict>
      </w:r>
    </w:p>
    <w:p w:rsidR="002D58F7" w:rsidRDefault="002D58F7" w:rsidP="002D58F7">
      <w:pPr>
        <w:spacing w:line="360" w:lineRule="auto"/>
        <w:jc w:val="center"/>
        <w:rPr>
          <w:b/>
          <w:sz w:val="28"/>
          <w:szCs w:val="28"/>
        </w:rPr>
      </w:pPr>
    </w:p>
    <w:p w:rsidR="002D58F7" w:rsidRDefault="002D58F7" w:rsidP="002D58F7">
      <w:pPr>
        <w:spacing w:line="360" w:lineRule="auto"/>
        <w:jc w:val="center"/>
        <w:rPr>
          <w:b/>
          <w:sz w:val="28"/>
          <w:szCs w:val="28"/>
        </w:rPr>
      </w:pPr>
    </w:p>
    <w:p w:rsidR="002D58F7" w:rsidRDefault="001405C5" w:rsidP="002D58F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1" type="#_x0000_t32" style="position:absolute;left:0;text-align:left;margin-left:82pt;margin-top:16.9pt;width:90.2pt;height:35.35pt;z-index:251665408" o:connectortype="straight">
            <v:stroke endarrow="block"/>
          </v:shape>
        </w:pict>
      </w:r>
    </w:p>
    <w:p w:rsidR="002D58F7" w:rsidRDefault="001405C5" w:rsidP="002D58F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042" style="position:absolute;left:0;text-align:left;margin-left:168.05pt;margin-top:9.05pt;width:340.55pt;height:139.65pt;z-index:251676672" fillcolor="#b6dde8 [1304]" strokecolor="#f2f2f2 [3041]" strokeweight="3pt">
            <v:shadow on="t" type="perspective" color="#205867 [1608]" opacity=".5" offset="1pt" offset2="-1pt"/>
            <v:textbox style="mso-next-textbox:#_x0000_s1042">
              <w:txbxContent>
                <w:p w:rsidR="003702E6" w:rsidRDefault="003702E6" w:rsidP="003702E6">
                  <w:r w:rsidRPr="00385AC3">
                    <w:rPr>
                      <w:b/>
                      <w:sz w:val="28"/>
                      <w:szCs w:val="28"/>
                    </w:rPr>
                    <w:t xml:space="preserve">Технологии </w:t>
                  </w:r>
                  <w:r w:rsidRPr="00444673">
                    <w:t xml:space="preserve"> </w:t>
                  </w:r>
                  <w:r w:rsidRPr="00385AC3">
                    <w:rPr>
                      <w:b/>
                      <w:sz w:val="28"/>
                      <w:szCs w:val="28"/>
                    </w:rPr>
                    <w:t xml:space="preserve">обучения здоровому </w:t>
                  </w:r>
                  <w:r w:rsidR="00C61C30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385AC3">
                    <w:rPr>
                      <w:b/>
                      <w:sz w:val="28"/>
                      <w:szCs w:val="28"/>
                    </w:rPr>
                    <w:t>образу жизни</w:t>
                  </w:r>
                  <w:r>
                    <w:rPr>
                      <w:b/>
                      <w:sz w:val="28"/>
                      <w:szCs w:val="28"/>
                    </w:rPr>
                    <w:t>:</w:t>
                  </w:r>
                </w:p>
                <w:p w:rsidR="003702E6" w:rsidRPr="00C61C30" w:rsidRDefault="003702E6" w:rsidP="00C61C30">
                  <w:pPr>
                    <w:pStyle w:val="a3"/>
                    <w:numPr>
                      <w:ilvl w:val="0"/>
                      <w:numId w:val="5"/>
                    </w:numPr>
                    <w:spacing w:line="192" w:lineRule="auto"/>
                    <w:ind w:left="357" w:hanging="357"/>
                    <w:rPr>
                      <w:i/>
                      <w:sz w:val="28"/>
                      <w:szCs w:val="28"/>
                    </w:rPr>
                  </w:pPr>
                  <w:r w:rsidRPr="00C61C30">
                    <w:rPr>
                      <w:i/>
                    </w:rPr>
                    <w:t>образовательная деятельность</w:t>
                  </w:r>
                  <w:r w:rsidRPr="00C61C30">
                    <w:rPr>
                      <w:i/>
                      <w:sz w:val="28"/>
                      <w:szCs w:val="28"/>
                    </w:rPr>
                    <w:t>;</w:t>
                  </w:r>
                </w:p>
                <w:p w:rsidR="003702E6" w:rsidRPr="00C61C30" w:rsidRDefault="00C61C30" w:rsidP="00C61C30">
                  <w:pPr>
                    <w:pStyle w:val="a3"/>
                    <w:numPr>
                      <w:ilvl w:val="0"/>
                      <w:numId w:val="5"/>
                    </w:numPr>
                    <w:spacing w:line="192" w:lineRule="auto"/>
                    <w:ind w:left="357" w:hanging="357"/>
                    <w:rPr>
                      <w:i/>
                      <w:sz w:val="28"/>
                      <w:szCs w:val="28"/>
                    </w:rPr>
                  </w:pPr>
                  <w:r w:rsidRPr="00C61C30">
                    <w:rPr>
                      <w:i/>
                    </w:rPr>
                    <w:t>игровые ситуации  из серии «Здоровье»</w:t>
                  </w:r>
                  <w:r w:rsidR="003702E6" w:rsidRPr="00C61C30">
                    <w:rPr>
                      <w:i/>
                    </w:rPr>
                    <w:t>;</w:t>
                  </w:r>
                </w:p>
                <w:p w:rsidR="003702E6" w:rsidRPr="00C61C30" w:rsidRDefault="00C61C30" w:rsidP="00C61C30">
                  <w:pPr>
                    <w:pStyle w:val="a3"/>
                    <w:numPr>
                      <w:ilvl w:val="0"/>
                      <w:numId w:val="5"/>
                    </w:numPr>
                    <w:spacing w:line="192" w:lineRule="auto"/>
                    <w:ind w:left="357" w:hanging="357"/>
                    <w:rPr>
                      <w:i/>
                      <w:sz w:val="28"/>
                      <w:szCs w:val="28"/>
                    </w:rPr>
                  </w:pPr>
                  <w:proofErr w:type="spellStart"/>
                  <w:r w:rsidRPr="00C61C30">
                    <w:rPr>
                      <w:i/>
                    </w:rPr>
                    <w:t>самомассаж</w:t>
                  </w:r>
                  <w:proofErr w:type="spellEnd"/>
                  <w:r w:rsidR="003702E6" w:rsidRPr="00C61C30">
                    <w:rPr>
                      <w:i/>
                    </w:rPr>
                    <w:t>;</w:t>
                  </w:r>
                </w:p>
                <w:p w:rsidR="003702E6" w:rsidRPr="00C61C30" w:rsidRDefault="00C61C30" w:rsidP="00C61C30">
                  <w:pPr>
                    <w:pStyle w:val="a3"/>
                    <w:numPr>
                      <w:ilvl w:val="0"/>
                      <w:numId w:val="5"/>
                    </w:numPr>
                    <w:spacing w:line="192" w:lineRule="auto"/>
                    <w:ind w:left="357" w:hanging="357"/>
                    <w:rPr>
                      <w:i/>
                      <w:sz w:val="28"/>
                      <w:szCs w:val="28"/>
                    </w:rPr>
                  </w:pPr>
                  <w:r w:rsidRPr="00C61C30">
                    <w:rPr>
                      <w:i/>
                    </w:rPr>
                    <w:t>точечный массаж</w:t>
                  </w:r>
                </w:p>
                <w:p w:rsidR="003702E6" w:rsidRPr="000D0C27" w:rsidRDefault="003702E6" w:rsidP="003702E6">
                  <w:pPr>
                    <w:spacing w:line="276" w:lineRule="auto"/>
                    <w:ind w:left="-567" w:firstLine="567"/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</w:p>
                <w:p w:rsidR="003702E6" w:rsidRPr="002A2635" w:rsidRDefault="003702E6" w:rsidP="003702E6"/>
              </w:txbxContent>
            </v:textbox>
          </v:oval>
        </w:pict>
      </w:r>
    </w:p>
    <w:p w:rsidR="002D58F7" w:rsidRDefault="002D58F7" w:rsidP="002D58F7">
      <w:pPr>
        <w:spacing w:line="360" w:lineRule="auto"/>
        <w:jc w:val="center"/>
        <w:rPr>
          <w:b/>
          <w:sz w:val="28"/>
          <w:szCs w:val="28"/>
        </w:rPr>
      </w:pPr>
    </w:p>
    <w:p w:rsidR="002D58F7" w:rsidRDefault="002D58F7" w:rsidP="002D58F7">
      <w:pPr>
        <w:spacing w:line="360" w:lineRule="auto"/>
        <w:jc w:val="center"/>
        <w:rPr>
          <w:b/>
          <w:sz w:val="28"/>
          <w:szCs w:val="28"/>
        </w:rPr>
      </w:pPr>
    </w:p>
    <w:p w:rsidR="002D58F7" w:rsidRDefault="002D58F7" w:rsidP="002D58F7">
      <w:pPr>
        <w:spacing w:line="360" w:lineRule="auto"/>
        <w:jc w:val="center"/>
        <w:rPr>
          <w:b/>
          <w:sz w:val="28"/>
          <w:szCs w:val="28"/>
        </w:rPr>
      </w:pPr>
    </w:p>
    <w:p w:rsidR="002D58F7" w:rsidRDefault="002D58F7" w:rsidP="002D58F7">
      <w:pPr>
        <w:spacing w:line="360" w:lineRule="auto"/>
        <w:jc w:val="center"/>
        <w:rPr>
          <w:b/>
          <w:sz w:val="28"/>
          <w:szCs w:val="28"/>
        </w:rPr>
      </w:pPr>
    </w:p>
    <w:p w:rsidR="002D58F7" w:rsidRDefault="002D58F7" w:rsidP="002D58F7">
      <w:pPr>
        <w:spacing w:line="360" w:lineRule="auto"/>
        <w:jc w:val="center"/>
        <w:rPr>
          <w:b/>
          <w:sz w:val="28"/>
          <w:szCs w:val="28"/>
        </w:rPr>
      </w:pPr>
    </w:p>
    <w:p w:rsidR="003702E6" w:rsidRDefault="003702E6" w:rsidP="002D58F7">
      <w:pPr>
        <w:spacing w:line="360" w:lineRule="auto"/>
        <w:jc w:val="center"/>
        <w:rPr>
          <w:b/>
          <w:sz w:val="28"/>
          <w:szCs w:val="28"/>
        </w:rPr>
      </w:pPr>
    </w:p>
    <w:p w:rsidR="003702E6" w:rsidRDefault="003702E6" w:rsidP="002D58F7">
      <w:pPr>
        <w:spacing w:line="360" w:lineRule="auto"/>
        <w:jc w:val="center"/>
        <w:rPr>
          <w:b/>
          <w:sz w:val="28"/>
          <w:szCs w:val="28"/>
        </w:rPr>
      </w:pPr>
    </w:p>
    <w:p w:rsidR="004A2473" w:rsidRDefault="002D58F7" w:rsidP="004A247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color w:val="0070C0"/>
          <w:sz w:val="28"/>
          <w:szCs w:val="28"/>
        </w:rPr>
        <w:tab/>
      </w:r>
      <w:r w:rsidR="00C61C30">
        <w:rPr>
          <w:sz w:val="28"/>
          <w:szCs w:val="28"/>
        </w:rPr>
        <w:t>Представленная технология имеет</w:t>
      </w:r>
      <w:r w:rsidRPr="001B5236">
        <w:rPr>
          <w:sz w:val="28"/>
          <w:szCs w:val="28"/>
        </w:rPr>
        <w:t xml:space="preserve"> оздоровительную направленность, </w:t>
      </w:r>
      <w:r w:rsidR="00C61C30">
        <w:rPr>
          <w:sz w:val="28"/>
          <w:szCs w:val="28"/>
        </w:rPr>
        <w:t>и</w:t>
      </w:r>
      <w:r w:rsidRPr="001B5236">
        <w:rPr>
          <w:sz w:val="28"/>
          <w:szCs w:val="28"/>
        </w:rPr>
        <w:t xml:space="preserve"> в комплексе</w:t>
      </w:r>
      <w:r w:rsidR="00C61C30">
        <w:rPr>
          <w:sz w:val="28"/>
          <w:szCs w:val="28"/>
        </w:rPr>
        <w:t>,</w:t>
      </w:r>
      <w:r w:rsidRPr="001B5236">
        <w:rPr>
          <w:sz w:val="28"/>
          <w:szCs w:val="28"/>
        </w:rPr>
        <w:t xml:space="preserve"> </w:t>
      </w:r>
      <w:r w:rsidR="00C61C30">
        <w:rPr>
          <w:sz w:val="28"/>
          <w:szCs w:val="28"/>
        </w:rPr>
        <w:t>способствует становлению</w:t>
      </w:r>
      <w:r>
        <w:rPr>
          <w:sz w:val="28"/>
          <w:szCs w:val="28"/>
        </w:rPr>
        <w:t xml:space="preserve"> у</w:t>
      </w:r>
      <w:r w:rsidR="00C61C30">
        <w:rPr>
          <w:sz w:val="28"/>
          <w:szCs w:val="28"/>
        </w:rPr>
        <w:t xml:space="preserve"> ребенка стойкой</w:t>
      </w:r>
      <w:r w:rsidRPr="001B5236">
        <w:rPr>
          <w:sz w:val="28"/>
          <w:szCs w:val="28"/>
        </w:rPr>
        <w:t xml:space="preserve"> мотиваци</w:t>
      </w:r>
      <w:r w:rsidR="00C61C30">
        <w:rPr>
          <w:sz w:val="28"/>
          <w:szCs w:val="28"/>
        </w:rPr>
        <w:t>и</w:t>
      </w:r>
      <w:r w:rsidRPr="001B5236">
        <w:rPr>
          <w:sz w:val="28"/>
          <w:szCs w:val="28"/>
        </w:rPr>
        <w:t xml:space="preserve"> на здоровый обр</w:t>
      </w:r>
      <w:r w:rsidR="00C61C30">
        <w:rPr>
          <w:sz w:val="28"/>
          <w:szCs w:val="28"/>
        </w:rPr>
        <w:t xml:space="preserve">аз жизни,  </w:t>
      </w:r>
      <w:r w:rsidRPr="001B5236">
        <w:rPr>
          <w:sz w:val="28"/>
          <w:szCs w:val="28"/>
        </w:rPr>
        <w:t>повышает результативность образовательного процесса, формирует у родителей ценностные ориентации, направленные на сохранение и укрепление здоровья</w:t>
      </w:r>
      <w:r w:rsidR="00C61C30">
        <w:rPr>
          <w:sz w:val="28"/>
          <w:szCs w:val="28"/>
        </w:rPr>
        <w:t xml:space="preserve"> детей</w:t>
      </w:r>
      <w:r w:rsidRPr="001B5236">
        <w:rPr>
          <w:sz w:val="28"/>
          <w:szCs w:val="28"/>
        </w:rPr>
        <w:t xml:space="preserve">. </w:t>
      </w:r>
    </w:p>
    <w:p w:rsidR="007F6603" w:rsidRPr="00D41F0F" w:rsidRDefault="007F6603" w:rsidP="007F6603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D41F0F">
        <w:rPr>
          <w:b/>
          <w:sz w:val="28"/>
          <w:szCs w:val="28"/>
        </w:rPr>
        <w:t>Приложения:</w:t>
      </w:r>
    </w:p>
    <w:p w:rsidR="007F6603" w:rsidRPr="00D41F0F" w:rsidRDefault="007F6603" w:rsidP="007F6603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D41F0F">
        <w:rPr>
          <w:b/>
          <w:sz w:val="28"/>
          <w:szCs w:val="28"/>
        </w:rPr>
        <w:t xml:space="preserve"> №1 -  Гимнастика для глаз «Дни недели»</w:t>
      </w:r>
    </w:p>
    <w:p w:rsidR="007F6603" w:rsidRPr="00D41F0F" w:rsidRDefault="007F6603" w:rsidP="007F6603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D41F0F">
        <w:rPr>
          <w:b/>
          <w:sz w:val="28"/>
          <w:szCs w:val="28"/>
        </w:rPr>
        <w:t>№ 2 –  Основной комплекс артикуляционной  гимнастики</w:t>
      </w:r>
    </w:p>
    <w:p w:rsidR="007F6603" w:rsidRPr="00D41F0F" w:rsidRDefault="007F6603" w:rsidP="007F6603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D41F0F">
        <w:rPr>
          <w:b/>
          <w:sz w:val="28"/>
          <w:szCs w:val="28"/>
        </w:rPr>
        <w:t>№3 –  Упражнения для укрепления иммунитета (самомассаж)</w:t>
      </w:r>
    </w:p>
    <w:p w:rsidR="00BD4A8B" w:rsidRPr="007F6603" w:rsidRDefault="00BD4A8B" w:rsidP="007F6603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4A2473" w:rsidRPr="007F6603" w:rsidRDefault="004A2473" w:rsidP="002D58F7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BD4A8B" w:rsidRPr="005A4049" w:rsidRDefault="001405C5" w:rsidP="00BD4A8B">
      <w:pPr>
        <w:shd w:val="clear" w:color="auto" w:fill="FFFFFF"/>
        <w:spacing w:before="100" w:beforeAutospacing="1" w:after="137" w:line="360" w:lineRule="atLeast"/>
        <w:jc w:val="center"/>
        <w:rPr>
          <w:b/>
          <w:bCs/>
          <w:color w:val="449232"/>
          <w:sz w:val="40"/>
          <w:szCs w:val="40"/>
        </w:rPr>
      </w:pPr>
      <w:r>
        <w:rPr>
          <w:b/>
          <w:bCs/>
          <w:noProof/>
          <w:color w:val="449232"/>
          <w:sz w:val="40"/>
          <w:szCs w:val="4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428.95pt;margin-top:-18.4pt;width:120.25pt;height:26.85pt;z-index:251684864">
            <v:textbox>
              <w:txbxContent>
                <w:p w:rsidR="00BD4A8B" w:rsidRPr="00BD4A8B" w:rsidRDefault="00BD4A8B">
                  <w:pPr>
                    <w:rPr>
                      <w:b/>
                      <w:sz w:val="18"/>
                      <w:szCs w:val="18"/>
                    </w:rPr>
                  </w:pPr>
                  <w:r w:rsidRPr="00BD4A8B">
                    <w:rPr>
                      <w:b/>
                      <w:sz w:val="18"/>
                      <w:szCs w:val="18"/>
                    </w:rPr>
                    <w:t>ПРИЛОЖЕНИЕ №1</w:t>
                  </w:r>
                </w:p>
              </w:txbxContent>
            </v:textbox>
          </v:shape>
        </w:pict>
      </w:r>
      <w:r w:rsidR="00BD4A8B" w:rsidRPr="00025DC8">
        <w:rPr>
          <w:b/>
          <w:bCs/>
          <w:color w:val="449232"/>
          <w:sz w:val="40"/>
          <w:szCs w:val="40"/>
        </w:rPr>
        <w:t>“Весёлая неделька”</w:t>
      </w:r>
      <w:r w:rsidR="00BD4A8B">
        <w:rPr>
          <w:b/>
          <w:bCs/>
          <w:color w:val="449232"/>
          <w:sz w:val="40"/>
          <w:szCs w:val="40"/>
        </w:rPr>
        <w:t xml:space="preserve">    </w:t>
      </w:r>
      <w:r w:rsidR="00BD4A8B" w:rsidRPr="00025DC8">
        <w:rPr>
          <w:b/>
          <w:bCs/>
          <w:color w:val="449232"/>
          <w:sz w:val="40"/>
          <w:szCs w:val="40"/>
        </w:rPr>
        <w:t xml:space="preserve"> </w:t>
      </w:r>
    </w:p>
    <w:p w:rsidR="00BD4A8B" w:rsidRDefault="00BD4A8B" w:rsidP="00BD4A8B">
      <w:pPr>
        <w:shd w:val="clear" w:color="auto" w:fill="FFFFFF"/>
        <w:spacing w:before="100" w:beforeAutospacing="1" w:after="137" w:line="360" w:lineRule="atLeast"/>
        <w:jc w:val="center"/>
        <w:rPr>
          <w:b/>
          <w:bCs/>
          <w:color w:val="449232"/>
          <w:sz w:val="40"/>
          <w:szCs w:val="40"/>
        </w:rPr>
      </w:pPr>
      <w:r w:rsidRPr="00025DC8">
        <w:rPr>
          <w:b/>
          <w:bCs/>
          <w:color w:val="449232"/>
          <w:sz w:val="40"/>
          <w:szCs w:val="40"/>
        </w:rPr>
        <w:t>гимнастика для глаз</w:t>
      </w:r>
      <w:r w:rsidRPr="00190400">
        <w:rPr>
          <w:b/>
          <w:bCs/>
          <w:color w:val="449232"/>
          <w:sz w:val="40"/>
          <w:szCs w:val="40"/>
        </w:rPr>
        <w:t xml:space="preserve"> дома и в детском саду.</w:t>
      </w:r>
    </w:p>
    <w:p w:rsidR="00BD4A8B" w:rsidRPr="00190400" w:rsidRDefault="00BD4A8B" w:rsidP="00BD4A8B">
      <w:pPr>
        <w:shd w:val="clear" w:color="auto" w:fill="FFFFFF"/>
        <w:spacing w:before="100" w:beforeAutospacing="1" w:after="137" w:line="360" w:lineRule="atLeast"/>
        <w:jc w:val="center"/>
        <w:rPr>
          <w:b/>
          <w:bCs/>
          <w:color w:val="449232"/>
          <w:sz w:val="40"/>
          <w:szCs w:val="40"/>
        </w:rPr>
      </w:pPr>
    </w:p>
    <w:tbl>
      <w:tblPr>
        <w:tblStyle w:val="a4"/>
        <w:tblW w:w="0" w:type="auto"/>
        <w:tblLayout w:type="fixed"/>
        <w:tblLook w:val="04A0"/>
      </w:tblPr>
      <w:tblGrid>
        <w:gridCol w:w="2802"/>
        <w:gridCol w:w="7880"/>
      </w:tblGrid>
      <w:tr w:rsidR="00BD4A8B" w:rsidRPr="00190400" w:rsidTr="007F5736">
        <w:tc>
          <w:tcPr>
            <w:tcW w:w="2802" w:type="dxa"/>
          </w:tcPr>
          <w:p w:rsidR="00BD4A8B" w:rsidRPr="00025DC8" w:rsidRDefault="00BD4A8B" w:rsidP="007F573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>
                  <wp:extent cx="1690007" cy="2286000"/>
                  <wp:effectExtent l="19050" t="0" r="5443" b="0"/>
                  <wp:docPr id="9" name="Рисунок 9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36" cy="2290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 — Всю неделю по — порядку,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Глазки делают зарядку.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— В понедельник, как проснутся,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Глазки солнцу улыбнутся,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Вниз посмотрят на траву</w:t>
            </w:r>
          </w:p>
          <w:p w:rsidR="00BD4A8B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И обратно в высоту.</w:t>
            </w:r>
          </w:p>
          <w:p w:rsidR="00BD4A8B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i/>
                <w:iCs/>
                <w:color w:val="000000"/>
                <w:sz w:val="28"/>
                <w:szCs w:val="28"/>
              </w:rPr>
              <w:t>Поднять глаза вверх; опустить их книзу, голова неподвижна; (снимает глазное напряжение).</w:t>
            </w:r>
          </w:p>
          <w:p w:rsidR="00BD4A8B" w:rsidRPr="00190400" w:rsidRDefault="00BD4A8B" w:rsidP="007F573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D4A8B" w:rsidRPr="00C51B4E" w:rsidTr="007F5736">
        <w:tc>
          <w:tcPr>
            <w:tcW w:w="2802" w:type="dxa"/>
          </w:tcPr>
          <w:p w:rsidR="00BD4A8B" w:rsidRPr="00025DC8" w:rsidRDefault="00BD4A8B" w:rsidP="007F573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>
                  <wp:extent cx="1771875" cy="2520000"/>
                  <wp:effectExtent l="19050" t="0" r="0" b="0"/>
                  <wp:docPr id="12" name="Рисунок 12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7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- Во вторник часики глаза,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Водят взгляд туда – сюда,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Ходят влево, ходят вправо</w:t>
            </w:r>
          </w:p>
          <w:p w:rsidR="00BD4A8B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Не устанут никогда.</w:t>
            </w:r>
            <w:r>
              <w:rPr>
                <w:rFonts w:ascii="Arial" w:hAnsi="Arial" w:cs="Arial"/>
                <w:noProof/>
                <w:color w:val="333333"/>
              </w:rPr>
              <w:t xml:space="preserve"> </w:t>
            </w:r>
          </w:p>
          <w:p w:rsidR="00BD4A8B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i/>
                <w:iCs/>
                <w:color w:val="000000"/>
                <w:sz w:val="28"/>
                <w:szCs w:val="28"/>
              </w:rPr>
              <w:t>Повернуть глаза в правую сторону, а затем в левую, голова неподвижна; (снимает глазное напряжение).</w:t>
            </w:r>
          </w:p>
          <w:p w:rsidR="00BD4A8B" w:rsidRPr="00C51B4E" w:rsidRDefault="00BD4A8B" w:rsidP="007F573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D4A8B" w:rsidRPr="00C51B4E" w:rsidTr="007F5736">
        <w:trPr>
          <w:trHeight w:val="4050"/>
        </w:trPr>
        <w:tc>
          <w:tcPr>
            <w:tcW w:w="2802" w:type="dxa"/>
          </w:tcPr>
          <w:p w:rsidR="00BD4A8B" w:rsidRPr="00025DC8" w:rsidRDefault="00BD4A8B" w:rsidP="007F573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>
                  <wp:extent cx="1771875" cy="2520000"/>
                  <wp:effectExtent l="19050" t="0" r="0" b="0"/>
                  <wp:docPr id="15" name="Рисунок 15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7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— В среду в жмурки мы играем,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Крепко глазки закрываем.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Раз, два, три, четыре, пять,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Будем глазки открывать.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Жмуримся и открываем</w:t>
            </w:r>
          </w:p>
          <w:p w:rsidR="00BD4A8B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Так игру мы продолжаем.</w:t>
            </w:r>
          </w:p>
          <w:p w:rsidR="00BD4A8B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BD4A8B" w:rsidRDefault="00BD4A8B" w:rsidP="007F5736">
            <w:pPr>
              <w:shd w:val="clear" w:color="auto" w:fill="FFFFFF"/>
              <w:spacing w:line="276" w:lineRule="auto"/>
              <w:rPr>
                <w:i/>
                <w:iCs/>
                <w:color w:val="000000"/>
                <w:sz w:val="28"/>
                <w:szCs w:val="28"/>
              </w:rPr>
            </w:pPr>
            <w:r w:rsidRPr="00025DC8">
              <w:rPr>
                <w:i/>
                <w:iCs/>
                <w:color w:val="000000"/>
                <w:sz w:val="28"/>
                <w:szCs w:val="28"/>
              </w:rPr>
              <w:t>Плотно закрыть глаза, досчитать да пяти и широко открыть глазки; (упражнение для снятия глазного напряжения)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BD4A8B" w:rsidRPr="00C51B4E" w:rsidRDefault="00BD4A8B" w:rsidP="007F573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D4A8B" w:rsidTr="007F5736">
        <w:tc>
          <w:tcPr>
            <w:tcW w:w="2802" w:type="dxa"/>
          </w:tcPr>
          <w:p w:rsidR="00BD4A8B" w:rsidRPr="00025DC8" w:rsidRDefault="00BD4A8B" w:rsidP="007F5736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333333"/>
              </w:rPr>
              <w:lastRenderedPageBreak/>
              <w:drawing>
                <wp:inline distT="0" distB="0" distL="0" distR="0">
                  <wp:extent cx="1771875" cy="2520000"/>
                  <wp:effectExtent l="19050" t="0" r="0" b="0"/>
                  <wp:docPr id="18" name="Рисунок 18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7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— По четвергам мы смотрим вдаль,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На это времени не жаль,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Что вблизи и что вдали</w:t>
            </w:r>
          </w:p>
          <w:p w:rsidR="00BD4A8B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Глазки рассмотреть должны.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i/>
                <w:iCs/>
                <w:color w:val="000000"/>
                <w:sz w:val="28"/>
                <w:szCs w:val="28"/>
              </w:rPr>
              <w:t>Смотреть прямо перед собой, поставить палец на расстояние 25-30 см. от глаз, перевести взор на кончик пальца и смотреть на него, опустить руку. (Укрепляет мышцы глаз и совершенствует их координации)</w:t>
            </w:r>
          </w:p>
          <w:p w:rsidR="00BD4A8B" w:rsidRPr="00C51B4E" w:rsidRDefault="00BD4A8B" w:rsidP="007F573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BD4A8B" w:rsidRPr="00190400" w:rsidTr="007F5736">
        <w:tc>
          <w:tcPr>
            <w:tcW w:w="2802" w:type="dxa"/>
          </w:tcPr>
          <w:p w:rsidR="00BD4A8B" w:rsidRPr="00025DC8" w:rsidRDefault="00BD4A8B" w:rsidP="007F5736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>
                  <wp:extent cx="1771875" cy="2520000"/>
                  <wp:effectExtent l="19050" t="0" r="0" b="0"/>
                  <wp:docPr id="21" name="Рисунок 21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7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— В пятницу мы не зевали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Глаза по кругу побежали.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Остановка, и опять</w:t>
            </w:r>
          </w:p>
          <w:p w:rsidR="00BD4A8B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В другую сторону бежать.</w:t>
            </w:r>
          </w:p>
          <w:p w:rsidR="00BD4A8B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i/>
                <w:iCs/>
                <w:color w:val="000000"/>
                <w:sz w:val="28"/>
                <w:szCs w:val="28"/>
              </w:rPr>
              <w:t>Поднять глаза вверх, вправо, вниз, влево и вверх; и обратно: влево, вниз, вправо и снова вверх; (совершенствует сложные движения глаз)</w:t>
            </w:r>
          </w:p>
          <w:p w:rsidR="00BD4A8B" w:rsidRPr="00190400" w:rsidRDefault="00BD4A8B" w:rsidP="007F573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D4A8B" w:rsidRPr="00190400" w:rsidTr="00BD4A8B">
        <w:trPr>
          <w:trHeight w:val="3385"/>
        </w:trPr>
        <w:tc>
          <w:tcPr>
            <w:tcW w:w="2802" w:type="dxa"/>
          </w:tcPr>
          <w:p w:rsidR="00BD4A8B" w:rsidRPr="00025DC8" w:rsidRDefault="00BD4A8B" w:rsidP="007F5736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>
                  <wp:extent cx="1605469" cy="2159540"/>
                  <wp:effectExtent l="19050" t="0" r="0" b="0"/>
                  <wp:docPr id="24" name="Рисунок 24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984" cy="2161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i/>
                <w:iCs/>
                <w:color w:val="000000"/>
                <w:sz w:val="28"/>
                <w:szCs w:val="28"/>
              </w:rPr>
              <w:t> </w:t>
            </w:r>
            <w:r w:rsidRPr="00025DC8">
              <w:rPr>
                <w:color w:val="000000"/>
                <w:sz w:val="28"/>
                <w:szCs w:val="28"/>
              </w:rPr>
              <w:t>- Хоть в субботу выходной,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Мы не ленимся с тобой.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Ищем взглядом уголки,</w:t>
            </w:r>
          </w:p>
          <w:p w:rsidR="00BD4A8B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Чтобы бегали зрачки.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i/>
                <w:iCs/>
                <w:color w:val="000000"/>
                <w:sz w:val="28"/>
                <w:szCs w:val="28"/>
              </w:rPr>
              <w:t xml:space="preserve">Посмотреть взглядом в верхний правый угол, затем нижний левый; перевести взгляд в верхний левый угол и нижний правый (совершенствует сложные движения глаз) </w:t>
            </w:r>
          </w:p>
          <w:p w:rsidR="00BD4A8B" w:rsidRPr="00190400" w:rsidRDefault="00BD4A8B" w:rsidP="007F573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D4A8B" w:rsidRPr="00190400" w:rsidTr="007F5736">
        <w:tc>
          <w:tcPr>
            <w:tcW w:w="2802" w:type="dxa"/>
          </w:tcPr>
          <w:p w:rsidR="00BD4A8B" w:rsidRPr="00025DC8" w:rsidRDefault="00BD4A8B" w:rsidP="007F5736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>
                  <wp:extent cx="1768078" cy="2373086"/>
                  <wp:effectExtent l="19050" t="0" r="3572" b="0"/>
                  <wp:docPr id="27" name="Рисунок 27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75" cy="2378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— В воскресенье будем спать,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А потом пойдём гулять,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Чтобы глазки закалялись</w:t>
            </w:r>
          </w:p>
          <w:p w:rsidR="00BD4A8B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color w:val="000000"/>
                <w:sz w:val="28"/>
                <w:szCs w:val="28"/>
              </w:rPr>
              <w:t>Нужно воздухом дышать.</w:t>
            </w:r>
          </w:p>
          <w:p w:rsidR="00BD4A8B" w:rsidRPr="00025DC8" w:rsidRDefault="00BD4A8B" w:rsidP="007F573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025DC8">
              <w:rPr>
                <w:i/>
                <w:iCs/>
                <w:color w:val="000000"/>
                <w:sz w:val="28"/>
                <w:szCs w:val="28"/>
              </w:rPr>
              <w:t>Закрыть веки, массировать их с помощью круговых движений пальцев: верхнее веко от носа к наружному краю глаз, нижнее веко от наружного края к носу, затем наоборот (расслабляет мышцы и улучшает кровообращение)</w:t>
            </w:r>
          </w:p>
          <w:p w:rsidR="00BD4A8B" w:rsidRPr="00190400" w:rsidRDefault="00BD4A8B" w:rsidP="007F5736">
            <w:pPr>
              <w:shd w:val="clear" w:color="auto" w:fill="FFFFFF"/>
              <w:spacing w:line="360" w:lineRule="atLeast"/>
              <w:rPr>
                <w:color w:val="000000"/>
                <w:sz w:val="28"/>
                <w:szCs w:val="28"/>
              </w:rPr>
            </w:pPr>
          </w:p>
        </w:tc>
      </w:tr>
    </w:tbl>
    <w:p w:rsidR="00D41F0F" w:rsidRDefault="00D41F0F" w:rsidP="00BD4A8B">
      <w:pPr>
        <w:pStyle w:val="a8"/>
        <w:jc w:val="center"/>
        <w:rPr>
          <w:rFonts w:ascii="Times New Roman" w:hAnsi="Times New Roman"/>
          <w:color w:val="FF0000"/>
          <w:sz w:val="40"/>
          <w:szCs w:val="40"/>
        </w:rPr>
      </w:pPr>
    </w:p>
    <w:p w:rsidR="00BD4A8B" w:rsidRDefault="001405C5" w:rsidP="00BD4A8B">
      <w:pPr>
        <w:pStyle w:val="a8"/>
        <w:jc w:val="center"/>
        <w:rPr>
          <w:rFonts w:ascii="Times New Roman" w:hAnsi="Times New Roman"/>
          <w:sz w:val="24"/>
          <w:szCs w:val="24"/>
        </w:rPr>
      </w:pPr>
      <w:r w:rsidRPr="001405C5">
        <w:rPr>
          <w:rFonts w:ascii="Times New Roman" w:hAnsi="Times New Roman"/>
          <w:noProof/>
          <w:color w:val="FF0000"/>
          <w:sz w:val="40"/>
          <w:szCs w:val="40"/>
          <w:lang w:eastAsia="ru-RU"/>
        </w:rPr>
        <w:lastRenderedPageBreak/>
        <w:pict>
          <v:shape id="_x0000_s1047" type="#_x0000_t202" style="position:absolute;left:0;text-align:left;margin-left:424.1pt;margin-top:-33.25pt;width:120.25pt;height:26.85pt;z-index:251685888">
            <v:textbox>
              <w:txbxContent>
                <w:p w:rsidR="00BD4A8B" w:rsidRPr="00BD4A8B" w:rsidRDefault="00BD4A8B" w:rsidP="00BD4A8B">
                  <w:pPr>
                    <w:rPr>
                      <w:b/>
                      <w:sz w:val="18"/>
                      <w:szCs w:val="18"/>
                    </w:rPr>
                  </w:pPr>
                  <w:r w:rsidRPr="00BD4A8B">
                    <w:rPr>
                      <w:b/>
                      <w:sz w:val="18"/>
                      <w:szCs w:val="18"/>
                    </w:rPr>
                    <w:t>ПРИЛОЖЕНИЕ №</w:t>
                  </w:r>
                  <w:r>
                    <w:rPr>
                      <w:b/>
                      <w:sz w:val="18"/>
                      <w:szCs w:val="18"/>
                    </w:rPr>
                    <w:t xml:space="preserve"> 2</w:t>
                  </w:r>
                </w:p>
              </w:txbxContent>
            </v:textbox>
          </v:shape>
        </w:pict>
      </w:r>
      <w:r w:rsidR="00BD4A8B" w:rsidRPr="00530F97">
        <w:rPr>
          <w:rFonts w:ascii="Times New Roman" w:hAnsi="Times New Roman"/>
          <w:color w:val="FF0000"/>
          <w:sz w:val="40"/>
          <w:szCs w:val="40"/>
        </w:rPr>
        <w:t>Основной комплекс артикуляционной гимнастики</w:t>
      </w:r>
    </w:p>
    <w:p w:rsidR="00BD4A8B" w:rsidRDefault="00BD4A8B" w:rsidP="00BD4A8B"/>
    <w:p w:rsidR="00BD4A8B" w:rsidRDefault="00BD4A8B" w:rsidP="00BD4A8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BD4A8B" w:rsidTr="007F5736">
        <w:trPr>
          <w:trHeight w:val="2835"/>
        </w:trPr>
        <w:tc>
          <w:tcPr>
            <w:tcW w:w="5341" w:type="dxa"/>
          </w:tcPr>
          <w:p w:rsidR="00BD4A8B" w:rsidRDefault="00BD4A8B" w:rsidP="007F5736">
            <w:pPr>
              <w:jc w:val="center"/>
            </w:pPr>
          </w:p>
          <w:p w:rsidR="00BD4A8B" w:rsidRDefault="00BD4A8B" w:rsidP="007F573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8418" cy="1561170"/>
                  <wp:effectExtent l="19050" t="0" r="0" b="0"/>
                  <wp:docPr id="1" name="Рисунок 0" descr="хомя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омячок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45" cy="156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D4A8B" w:rsidRPr="00714CD1" w:rsidRDefault="00BD4A8B" w:rsidP="007F5736">
            <w:pPr>
              <w:jc w:val="center"/>
              <w:rPr>
                <w:color w:val="FF0000"/>
                <w:sz w:val="28"/>
                <w:szCs w:val="28"/>
              </w:rPr>
            </w:pPr>
            <w:r w:rsidRPr="00714CD1">
              <w:rPr>
                <w:color w:val="FF0000"/>
                <w:sz w:val="28"/>
                <w:szCs w:val="28"/>
              </w:rPr>
              <w:t>«Хомячок»</w:t>
            </w:r>
          </w:p>
          <w:p w:rsidR="00BD4A8B" w:rsidRDefault="00BD4A8B" w:rsidP="007F5736">
            <w:pPr>
              <w:rPr>
                <w:sz w:val="28"/>
                <w:szCs w:val="28"/>
              </w:rPr>
            </w:pPr>
            <w:r w:rsidRPr="00714CD1">
              <w:rPr>
                <w:sz w:val="28"/>
                <w:szCs w:val="28"/>
              </w:rPr>
              <w:t>Надуть обе щеки, удерживать в таком положении 3-5 секунд</w:t>
            </w:r>
          </w:p>
          <w:p w:rsidR="00BD4A8B" w:rsidRDefault="00BD4A8B" w:rsidP="007F5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Хомячок надует щечки -</w:t>
            </w:r>
          </w:p>
          <w:p w:rsidR="00BD4A8B" w:rsidRDefault="00BD4A8B" w:rsidP="007F5736">
            <w:r>
              <w:rPr>
                <w:sz w:val="28"/>
                <w:szCs w:val="28"/>
              </w:rPr>
              <w:t xml:space="preserve">     У него зерно в мешочках.</w:t>
            </w:r>
          </w:p>
        </w:tc>
      </w:tr>
      <w:tr w:rsidR="00BD4A8B" w:rsidTr="007F5736">
        <w:tc>
          <w:tcPr>
            <w:tcW w:w="5341" w:type="dxa"/>
          </w:tcPr>
          <w:p w:rsidR="00BD4A8B" w:rsidRDefault="00BD4A8B" w:rsidP="007F5736"/>
        </w:tc>
        <w:tc>
          <w:tcPr>
            <w:tcW w:w="5341" w:type="dxa"/>
          </w:tcPr>
          <w:p w:rsidR="00BD4A8B" w:rsidRDefault="00BD4A8B" w:rsidP="007F5736">
            <w:pPr>
              <w:pStyle w:val="a8"/>
              <w:ind w:left="41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F277A3">
              <w:rPr>
                <w:rFonts w:ascii="Times New Roman" w:hAnsi="Times New Roman"/>
                <w:color w:val="FF0000"/>
                <w:sz w:val="32"/>
                <w:szCs w:val="32"/>
              </w:rPr>
              <w:t>«Худышка»</w:t>
            </w:r>
          </w:p>
          <w:p w:rsidR="00BD4A8B" w:rsidRPr="00F277A3" w:rsidRDefault="00BD4A8B" w:rsidP="007F5736">
            <w:pPr>
              <w:pStyle w:val="a8"/>
              <w:ind w:left="41"/>
              <w:rPr>
                <w:rFonts w:ascii="Times New Roman" w:hAnsi="Times New Roman"/>
                <w:sz w:val="28"/>
                <w:szCs w:val="28"/>
              </w:rPr>
            </w:pPr>
            <w:r w:rsidRPr="00F277A3">
              <w:rPr>
                <w:rFonts w:ascii="Times New Roman" w:hAnsi="Times New Roman"/>
                <w:sz w:val="28"/>
                <w:szCs w:val="28"/>
              </w:rPr>
              <w:t xml:space="preserve"> Втягивание щек в ротовую полость между зубами (губы вытянуты вперед).</w:t>
            </w:r>
          </w:p>
          <w:p w:rsidR="00BD4A8B" w:rsidRDefault="00BD4A8B" w:rsidP="007F5736"/>
        </w:tc>
      </w:tr>
      <w:tr w:rsidR="00BD4A8B" w:rsidTr="007F5736">
        <w:tc>
          <w:tcPr>
            <w:tcW w:w="5341" w:type="dxa"/>
          </w:tcPr>
          <w:p w:rsidR="00BD4A8B" w:rsidRDefault="00BD4A8B" w:rsidP="007F573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8703" cy="2043036"/>
                  <wp:effectExtent l="19050" t="0" r="0" b="0"/>
                  <wp:docPr id="11" name="Рисунок 10" descr="худы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удышка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59" cy="204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D4A8B" w:rsidRDefault="00BD4A8B" w:rsidP="007F5736">
            <w:pPr>
              <w:pStyle w:val="a8"/>
              <w:ind w:left="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77A3">
              <w:rPr>
                <w:rFonts w:ascii="Times New Roman" w:hAnsi="Times New Roman"/>
                <w:sz w:val="28"/>
                <w:szCs w:val="28"/>
              </w:rPr>
              <w:t xml:space="preserve">Чередование  </w:t>
            </w:r>
            <w:r w:rsidRPr="00F277A3">
              <w:rPr>
                <w:rFonts w:ascii="Times New Roman" w:hAnsi="Times New Roman"/>
                <w:color w:val="FF0000"/>
                <w:sz w:val="32"/>
                <w:szCs w:val="32"/>
              </w:rPr>
              <w:t>«Толстячки – Худышки»</w:t>
            </w:r>
          </w:p>
          <w:p w:rsidR="00BD4A8B" w:rsidRPr="00F277A3" w:rsidRDefault="00BD4A8B" w:rsidP="007F5736">
            <w:pPr>
              <w:pStyle w:val="a8"/>
              <w:ind w:left="41"/>
              <w:rPr>
                <w:rFonts w:ascii="Times New Roman" w:hAnsi="Times New Roman"/>
                <w:sz w:val="28"/>
                <w:szCs w:val="28"/>
              </w:rPr>
            </w:pPr>
            <w:r w:rsidRPr="00F277A3">
              <w:rPr>
                <w:rFonts w:ascii="Times New Roman" w:hAnsi="Times New Roman"/>
                <w:sz w:val="28"/>
                <w:szCs w:val="28"/>
              </w:rPr>
              <w:t xml:space="preserve"> Поочередно надувать и втягивать щеки в спокойном темпе, удерживая их в каждом положении 3-5 секунд.</w:t>
            </w:r>
          </w:p>
          <w:p w:rsidR="00BD4A8B" w:rsidRPr="00F277A3" w:rsidRDefault="00BD4A8B" w:rsidP="007F5736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F277A3">
              <w:rPr>
                <w:rFonts w:ascii="Times New Roman" w:hAnsi="Times New Roman"/>
                <w:sz w:val="28"/>
                <w:szCs w:val="28"/>
              </w:rPr>
              <w:t>Вот толстяк – надуты щеки</w:t>
            </w:r>
          </w:p>
          <w:p w:rsidR="00BD4A8B" w:rsidRPr="00F277A3" w:rsidRDefault="00BD4A8B" w:rsidP="007F5736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F277A3">
              <w:rPr>
                <w:rFonts w:ascii="Times New Roman" w:hAnsi="Times New Roman"/>
                <w:sz w:val="28"/>
                <w:szCs w:val="28"/>
              </w:rPr>
              <w:t>И, наверно, руки в боки.</w:t>
            </w:r>
          </w:p>
          <w:p w:rsidR="00BD4A8B" w:rsidRPr="00F277A3" w:rsidRDefault="00BD4A8B" w:rsidP="007F5736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F277A3">
              <w:rPr>
                <w:rFonts w:ascii="Times New Roman" w:hAnsi="Times New Roman"/>
                <w:sz w:val="28"/>
                <w:szCs w:val="28"/>
              </w:rPr>
              <w:t>Вот худышка – щеки впали:</w:t>
            </w:r>
          </w:p>
          <w:p w:rsidR="00BD4A8B" w:rsidRDefault="00BD4A8B" w:rsidP="007F5736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F277A3">
              <w:rPr>
                <w:rFonts w:ascii="Times New Roman" w:hAnsi="Times New Roman"/>
                <w:sz w:val="28"/>
                <w:szCs w:val="28"/>
              </w:rPr>
              <w:t>Видно есть ему не дали.</w:t>
            </w:r>
          </w:p>
          <w:p w:rsidR="00BD4A8B" w:rsidRDefault="00BD4A8B" w:rsidP="007F5736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  <w:p w:rsidR="00D41F0F" w:rsidRPr="00820E5F" w:rsidRDefault="00D41F0F" w:rsidP="007F5736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D4A8B" w:rsidTr="007F5736">
        <w:tc>
          <w:tcPr>
            <w:tcW w:w="5341" w:type="dxa"/>
          </w:tcPr>
          <w:p w:rsidR="00BD4A8B" w:rsidRDefault="00BD4A8B" w:rsidP="007F5736">
            <w:pPr>
              <w:jc w:val="center"/>
            </w:pPr>
          </w:p>
          <w:p w:rsidR="00BD4A8B" w:rsidRDefault="00BD4A8B" w:rsidP="007F573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0179" cy="1438719"/>
                  <wp:effectExtent l="19050" t="0" r="0" b="0"/>
                  <wp:docPr id="6" name="Рисунок 1" descr="забор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борчик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470" cy="144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D4A8B" w:rsidRDefault="00BD4A8B" w:rsidP="007F5736">
            <w:pPr>
              <w:pStyle w:val="a8"/>
              <w:ind w:left="41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«Заборчик» (</w:t>
            </w:r>
            <w:r w:rsidRPr="00F277A3">
              <w:rPr>
                <w:rFonts w:ascii="Times New Roman" w:hAnsi="Times New Roman"/>
                <w:color w:val="FF0000"/>
                <w:sz w:val="32"/>
                <w:szCs w:val="32"/>
              </w:rPr>
              <w:t>«Улыбочка»</w:t>
            </w:r>
            <w:r>
              <w:rPr>
                <w:rFonts w:ascii="Times New Roman" w:hAnsi="Times New Roman"/>
                <w:color w:val="FF0000"/>
                <w:sz w:val="32"/>
                <w:szCs w:val="32"/>
              </w:rPr>
              <w:t>)</w:t>
            </w:r>
          </w:p>
          <w:p w:rsidR="00BD4A8B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277A3">
              <w:rPr>
                <w:rFonts w:ascii="Times New Roman" w:hAnsi="Times New Roman"/>
                <w:sz w:val="28"/>
                <w:szCs w:val="28"/>
              </w:rPr>
              <w:t xml:space="preserve"> Растягивание губ в улыбке,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 xml:space="preserve"> зубы сомк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нуты в естественном прикусе и видны.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Широка река,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И улыбка широка.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Зубки все мои видны-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От краев и до десны.</w:t>
            </w:r>
          </w:p>
          <w:p w:rsidR="00BD4A8B" w:rsidRDefault="00BD4A8B" w:rsidP="007F5736"/>
        </w:tc>
      </w:tr>
      <w:tr w:rsidR="00BD4A8B" w:rsidTr="00BD4A8B">
        <w:trPr>
          <w:trHeight w:val="2790"/>
        </w:trPr>
        <w:tc>
          <w:tcPr>
            <w:tcW w:w="5341" w:type="dxa"/>
          </w:tcPr>
          <w:p w:rsidR="00BD4A8B" w:rsidRDefault="00BD4A8B" w:rsidP="007F5736">
            <w:pPr>
              <w:jc w:val="center"/>
            </w:pPr>
          </w:p>
          <w:p w:rsidR="00BD4A8B" w:rsidRDefault="00BD4A8B" w:rsidP="007F573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783" cy="1400783"/>
                  <wp:effectExtent l="19050" t="0" r="8917" b="0"/>
                  <wp:docPr id="7" name="Рисунок 2" descr="сло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оник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25" cy="141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D4A8B" w:rsidRDefault="00BD4A8B" w:rsidP="007F5736">
            <w:pPr>
              <w:pStyle w:val="a8"/>
              <w:ind w:left="4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  <w:t>«Слоник</w:t>
            </w:r>
            <w:r w:rsidRPr="00F277A3"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  <w:t>»</w:t>
            </w:r>
          </w:p>
          <w:p w:rsidR="00BD4A8B" w:rsidRPr="00F277A3" w:rsidRDefault="00BD4A8B" w:rsidP="007F5736">
            <w:pPr>
              <w:pStyle w:val="a8"/>
              <w:ind w:left="4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Вытянуть сомкнутые губы вперед (зубы сомкнуты).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Я слегка прикрою рот,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Губы -  «хоботком»  вперед.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Далеко я их тяну,</w:t>
            </w:r>
          </w:p>
          <w:p w:rsidR="00BD4A8B" w:rsidRDefault="00BD4A8B" w:rsidP="007F5736">
            <w:r>
              <w:rPr>
                <w:sz w:val="28"/>
                <w:szCs w:val="28"/>
              </w:rPr>
              <w:t xml:space="preserve">    Как при долгом звуке</w:t>
            </w:r>
            <w:r w:rsidRPr="00F277A3">
              <w:rPr>
                <w:sz w:val="28"/>
                <w:szCs w:val="28"/>
              </w:rPr>
              <w:t>: У-У-У</w:t>
            </w:r>
          </w:p>
        </w:tc>
      </w:tr>
      <w:tr w:rsidR="00BD4A8B" w:rsidTr="007F5736">
        <w:tc>
          <w:tcPr>
            <w:tcW w:w="5341" w:type="dxa"/>
          </w:tcPr>
          <w:p w:rsidR="00BD4A8B" w:rsidRDefault="00BD4A8B" w:rsidP="007F5736"/>
        </w:tc>
        <w:tc>
          <w:tcPr>
            <w:tcW w:w="5341" w:type="dxa"/>
          </w:tcPr>
          <w:p w:rsidR="00D41F0F" w:rsidRDefault="00D41F0F" w:rsidP="007F5736">
            <w:pPr>
              <w:pStyle w:val="a8"/>
              <w:ind w:left="4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D4A8B" w:rsidRPr="00F277A3" w:rsidRDefault="00BD4A8B" w:rsidP="007F5736">
            <w:pPr>
              <w:pStyle w:val="a8"/>
              <w:ind w:left="4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 xml:space="preserve">Чередование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  <w:t>«Заборчик» - «Слоник</w:t>
            </w:r>
            <w:r w:rsidRPr="00F277A3"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  <w:t>»</w:t>
            </w:r>
          </w:p>
          <w:p w:rsidR="00BD4A8B" w:rsidRPr="00F277A3" w:rsidRDefault="00BD4A8B" w:rsidP="007F5736">
            <w:pPr>
              <w:pStyle w:val="a8"/>
              <w:ind w:left="761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D4A8B" w:rsidRDefault="00BD4A8B" w:rsidP="007F5736"/>
        </w:tc>
      </w:tr>
      <w:tr w:rsidR="00BD4A8B" w:rsidTr="007F5736">
        <w:tc>
          <w:tcPr>
            <w:tcW w:w="5341" w:type="dxa"/>
          </w:tcPr>
          <w:p w:rsidR="00BD4A8B" w:rsidRDefault="00BD4A8B" w:rsidP="007F5736">
            <w:pPr>
              <w:jc w:val="center"/>
            </w:pPr>
          </w:p>
          <w:p w:rsidR="00BD4A8B" w:rsidRDefault="00BD4A8B" w:rsidP="007F5736">
            <w:pPr>
              <w:jc w:val="center"/>
            </w:pPr>
          </w:p>
          <w:p w:rsidR="00BD4A8B" w:rsidRDefault="00BD4A8B" w:rsidP="007F5736">
            <w:pPr>
              <w:jc w:val="center"/>
            </w:pPr>
          </w:p>
          <w:p w:rsidR="00BD4A8B" w:rsidRDefault="00BD4A8B" w:rsidP="007F573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21624" cy="2537603"/>
                  <wp:effectExtent l="19050" t="0" r="0" b="0"/>
                  <wp:docPr id="8" name="Рисунок 3" descr="качел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чели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598" cy="254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4A8B" w:rsidRDefault="00BD4A8B" w:rsidP="007F5736">
            <w:pPr>
              <w:jc w:val="center"/>
            </w:pPr>
          </w:p>
          <w:p w:rsidR="00BD4A8B" w:rsidRDefault="00BD4A8B" w:rsidP="007F5736">
            <w:pPr>
              <w:jc w:val="center"/>
            </w:pPr>
          </w:p>
          <w:p w:rsidR="00BD4A8B" w:rsidRDefault="00BD4A8B" w:rsidP="007F5736">
            <w:pPr>
              <w:jc w:val="center"/>
            </w:pPr>
          </w:p>
        </w:tc>
        <w:tc>
          <w:tcPr>
            <w:tcW w:w="5341" w:type="dxa"/>
          </w:tcPr>
          <w:p w:rsidR="00BD4A8B" w:rsidRPr="00F277A3" w:rsidRDefault="00BD4A8B" w:rsidP="007F5736">
            <w:pPr>
              <w:pStyle w:val="a8"/>
              <w:ind w:left="41"/>
              <w:jc w:val="center"/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</w:pPr>
            <w:r w:rsidRPr="00F277A3"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  <w:t>«Качели»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Рот открыт, кончиком языка попеременно тянуться вниз, к подбородку, затем поднимать к верхней губе. (Двигается только язык,  нижняя губа не «подсаживает» язык вверх)</w:t>
            </w:r>
          </w:p>
          <w:p w:rsidR="00BD4A8B" w:rsidRPr="00F277A3" w:rsidRDefault="00BD4A8B" w:rsidP="007F5736">
            <w:pPr>
              <w:pStyle w:val="a8"/>
              <w:ind w:left="41"/>
              <w:jc w:val="center"/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</w:pPr>
            <w:r w:rsidRPr="00F277A3"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  <w:t>«Качели 2»</w:t>
            </w:r>
          </w:p>
          <w:p w:rsidR="00BD4A8B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Улыбнуться. Открыть рот. Кончиком языка  поочередно дотрагиваться за верхними зубами, за нижними зубами» (следить, чтобы работал только язык, а нижняя челюсть и губы оставались неподвижными)</w:t>
            </w:r>
          </w:p>
          <w:p w:rsidR="00BD4A8B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На качелях я катаюсь</w:t>
            </w:r>
          </w:p>
          <w:p w:rsidR="00BD4A8B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Вверх-вниз, вверх-вниз.</w:t>
            </w:r>
          </w:p>
          <w:p w:rsidR="00BD4A8B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Высоко я поднимаюсь,</w:t>
            </w:r>
          </w:p>
          <w:p w:rsidR="00BD4A8B" w:rsidRPr="00820E5F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Опускаюсь снова вниз.</w:t>
            </w:r>
          </w:p>
        </w:tc>
      </w:tr>
      <w:tr w:rsidR="00BD4A8B" w:rsidTr="007F5736">
        <w:tc>
          <w:tcPr>
            <w:tcW w:w="5341" w:type="dxa"/>
          </w:tcPr>
          <w:p w:rsidR="00BD4A8B" w:rsidRDefault="00BD4A8B" w:rsidP="007F573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0025" cy="1918010"/>
                  <wp:effectExtent l="19050" t="0" r="2925" b="0"/>
                  <wp:docPr id="10" name="Рисунок 4" descr="час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сики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39584" cy="191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D4A8B" w:rsidRPr="00F277A3" w:rsidRDefault="00BD4A8B" w:rsidP="007F5736">
            <w:pPr>
              <w:pStyle w:val="a8"/>
              <w:ind w:left="351"/>
              <w:jc w:val="center"/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</w:pPr>
            <w:r w:rsidRPr="00F277A3"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  <w:t>«Часики»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 xml:space="preserve">Улыбнуться, приоткрыть рот.  Кончик языка переводить из одного уголка рта в другой. </w:t>
            </w:r>
            <w:proofErr w:type="gramStart"/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(Двигается только язык – нижняя челюсть неподвижна.</w:t>
            </w:r>
            <w:proofErr w:type="gramEnd"/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Язык не облизывает нижнюю губу, а передвигается, не задевая её.)</w:t>
            </w:r>
            <w:proofErr w:type="gramEnd"/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Влево - вправо кончик ходит,</w:t>
            </w:r>
          </w:p>
          <w:p w:rsidR="00BD4A8B" w:rsidRPr="00820E5F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Будто места не находит.</w:t>
            </w:r>
          </w:p>
        </w:tc>
      </w:tr>
      <w:tr w:rsidR="00BD4A8B" w:rsidTr="007F5736">
        <w:trPr>
          <w:trHeight w:val="2835"/>
        </w:trPr>
        <w:tc>
          <w:tcPr>
            <w:tcW w:w="5341" w:type="dxa"/>
          </w:tcPr>
          <w:p w:rsidR="00BD4A8B" w:rsidRDefault="00BD4A8B" w:rsidP="007F57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7717" cy="1527717"/>
                  <wp:effectExtent l="19050" t="0" r="0" b="0"/>
                  <wp:docPr id="13" name="Рисунок 5" descr="чаше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шечка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690" cy="152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D4A8B" w:rsidRPr="00F277A3" w:rsidRDefault="00BD4A8B" w:rsidP="007F5736">
            <w:pPr>
              <w:pStyle w:val="a8"/>
              <w:ind w:left="65"/>
              <w:jc w:val="center"/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</w:pPr>
            <w:r w:rsidRPr="00F277A3"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  <w:t>«Чашечка»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Улыбнуться, открыть рот. Широкий язык поднять к верхним зубам в форме чашечки (следить, чтобы нижняя губа не «подсаживала» язык вверх)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К зубкам подняты края –</w:t>
            </w:r>
          </w:p>
          <w:p w:rsidR="00BD4A8B" w:rsidRPr="00874E74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Вот и «чашечка» моя.</w:t>
            </w:r>
          </w:p>
        </w:tc>
      </w:tr>
      <w:tr w:rsidR="00BD4A8B" w:rsidTr="007F5736">
        <w:trPr>
          <w:trHeight w:val="2835"/>
        </w:trPr>
        <w:tc>
          <w:tcPr>
            <w:tcW w:w="5341" w:type="dxa"/>
          </w:tcPr>
          <w:p w:rsidR="00BD4A8B" w:rsidRDefault="00BD4A8B" w:rsidP="007F57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43925" cy="1553383"/>
                  <wp:effectExtent l="19050" t="0" r="0" b="0"/>
                  <wp:docPr id="14" name="Рисунок 6" descr="г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к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697" cy="156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D4A8B" w:rsidRPr="00F277A3" w:rsidRDefault="00BD4A8B" w:rsidP="007F5736">
            <w:pPr>
              <w:pStyle w:val="a8"/>
              <w:ind w:left="41"/>
              <w:jc w:val="center"/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</w:pPr>
            <w:r w:rsidRPr="00F277A3"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  <w:t>«Горка»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Улыбнуться, приоткрыть рот. Выгнуть язык горкой, упираясь кончиком языка в нижние зубы.</w:t>
            </w:r>
          </w:p>
          <w:p w:rsidR="00BD4A8B" w:rsidRPr="00F277A3" w:rsidRDefault="00BD4A8B" w:rsidP="007F5736">
            <w:pPr>
              <w:pStyle w:val="a8"/>
              <w:ind w:left="351"/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</w:pPr>
          </w:p>
        </w:tc>
      </w:tr>
      <w:tr w:rsidR="00BD4A8B" w:rsidTr="007F5736">
        <w:trPr>
          <w:trHeight w:val="2835"/>
        </w:trPr>
        <w:tc>
          <w:tcPr>
            <w:tcW w:w="5341" w:type="dxa"/>
          </w:tcPr>
          <w:p w:rsidR="00BD4A8B" w:rsidRDefault="00BD4A8B" w:rsidP="007F573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73405" cy="1955684"/>
                  <wp:effectExtent l="0" t="0" r="0" b="0"/>
                  <wp:docPr id="16" name="Рисунок 7" descr="лошад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шадка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23" cy="19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D4A8B" w:rsidRPr="00F277A3" w:rsidRDefault="00BD4A8B" w:rsidP="007F5736">
            <w:pPr>
              <w:pStyle w:val="a8"/>
              <w:ind w:left="41"/>
              <w:jc w:val="center"/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</w:pPr>
            <w:r w:rsidRPr="00F277A3"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  <w:t>«Лошадка»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Улыбнуться, открыть рот и пощелкать языком («лошадка цокает копытами»)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Звонко цокает лошадка –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Такова её повадка.</w:t>
            </w:r>
          </w:p>
          <w:p w:rsidR="00BD4A8B" w:rsidRPr="00F277A3" w:rsidRDefault="00BD4A8B" w:rsidP="007F5736">
            <w:pPr>
              <w:pStyle w:val="a8"/>
              <w:ind w:left="351"/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</w:pPr>
          </w:p>
        </w:tc>
      </w:tr>
      <w:tr w:rsidR="00BD4A8B" w:rsidTr="007F5736">
        <w:trPr>
          <w:trHeight w:val="2835"/>
        </w:trPr>
        <w:tc>
          <w:tcPr>
            <w:tcW w:w="5341" w:type="dxa"/>
          </w:tcPr>
          <w:p w:rsidR="00BD4A8B" w:rsidRDefault="00BD4A8B" w:rsidP="007F57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21262" cy="1825199"/>
                  <wp:effectExtent l="19050" t="0" r="2788" b="0"/>
                  <wp:docPr id="17" name="Рисунок 8" descr="индю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дюк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115" cy="182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D4A8B" w:rsidRPr="00F277A3" w:rsidRDefault="00BD4A8B" w:rsidP="007F5736">
            <w:pPr>
              <w:pStyle w:val="a8"/>
              <w:ind w:left="41"/>
              <w:jc w:val="center"/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</w:pPr>
            <w:r w:rsidRPr="00F277A3"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  <w:t>«Индюк»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 xml:space="preserve">Приоткрыть рот, положить язык на верхнюю губу и производить  движения кончиком языка по верхней губе вперед – назад, стараясь не отрывать язык от губы.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Слышится: «</w:t>
            </w:r>
            <w:proofErr w:type="spellStart"/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бл-бл-бл</w:t>
            </w:r>
            <w:proofErr w:type="spellEnd"/>
            <w:proofErr w:type="gramStart"/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..»</w:t>
            </w:r>
            <w:proofErr w:type="gramEnd"/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Вот индюк бежит, «</w:t>
            </w:r>
            <w:proofErr w:type="spellStart"/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болбочет</w:t>
            </w:r>
            <w:proofErr w:type="spellEnd"/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».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</w:t>
            </w:r>
            <w:proofErr w:type="gramStart"/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Что то</w:t>
            </w:r>
            <w:proofErr w:type="gramEnd"/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 xml:space="preserve"> нам сказать он хочет.</w:t>
            </w:r>
          </w:p>
          <w:p w:rsidR="00BD4A8B" w:rsidRPr="00F277A3" w:rsidRDefault="00BD4A8B" w:rsidP="007F5736">
            <w:pPr>
              <w:pStyle w:val="a8"/>
              <w:ind w:left="351"/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</w:pPr>
          </w:p>
        </w:tc>
      </w:tr>
      <w:tr w:rsidR="00BD4A8B" w:rsidTr="00BD4A8B">
        <w:trPr>
          <w:trHeight w:val="2149"/>
        </w:trPr>
        <w:tc>
          <w:tcPr>
            <w:tcW w:w="5341" w:type="dxa"/>
          </w:tcPr>
          <w:p w:rsidR="00BD4A8B" w:rsidRDefault="00BD4A8B" w:rsidP="007F5736">
            <w:pPr>
              <w:jc w:val="center"/>
              <w:rPr>
                <w:noProof/>
              </w:rPr>
            </w:pPr>
          </w:p>
          <w:p w:rsidR="00BD4A8B" w:rsidRPr="0052797C" w:rsidRDefault="00BD4A8B" w:rsidP="007F5736"/>
          <w:p w:rsidR="00BD4A8B" w:rsidRPr="0052797C" w:rsidRDefault="00BD4A8B" w:rsidP="007F5736"/>
          <w:p w:rsidR="00BD4A8B" w:rsidRPr="0052797C" w:rsidRDefault="00BD4A8B" w:rsidP="007F5736"/>
          <w:p w:rsidR="00BD4A8B" w:rsidRDefault="00BD4A8B" w:rsidP="007F5736"/>
          <w:p w:rsidR="00BD4A8B" w:rsidRPr="0052797C" w:rsidRDefault="00BD4A8B" w:rsidP="007F5736"/>
          <w:p w:rsidR="00BD4A8B" w:rsidRPr="0052797C" w:rsidRDefault="00BD4A8B" w:rsidP="007F5736"/>
        </w:tc>
        <w:tc>
          <w:tcPr>
            <w:tcW w:w="5341" w:type="dxa"/>
          </w:tcPr>
          <w:p w:rsidR="00BD4A8B" w:rsidRPr="00F277A3" w:rsidRDefault="00BD4A8B" w:rsidP="007F5736">
            <w:pPr>
              <w:pStyle w:val="a8"/>
              <w:ind w:left="41"/>
              <w:jc w:val="center"/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</w:pPr>
            <w:r w:rsidRPr="00F277A3"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  <w:t>«Накажи язычок зубами»</w:t>
            </w:r>
          </w:p>
          <w:p w:rsidR="00BD4A8B" w:rsidRDefault="00BD4A8B" w:rsidP="007F5736">
            <w:pPr>
              <w:pStyle w:val="a8"/>
              <w:ind w:left="4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 xml:space="preserve">Улыбнуться, приоткрыть рот, покусать широкий  язык зубами. Покусывать кончик языка, середину языка. </w:t>
            </w:r>
          </w:p>
          <w:p w:rsidR="00BD4A8B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Покусывать язык, продвигая его постепенно вперёд – назад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BD4A8B" w:rsidRPr="0052797C" w:rsidRDefault="00BD4A8B" w:rsidP="007F5736">
            <w:pPr>
              <w:pStyle w:val="a8"/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</w:pPr>
          </w:p>
        </w:tc>
      </w:tr>
      <w:tr w:rsidR="00BD4A8B" w:rsidTr="007F5736">
        <w:trPr>
          <w:trHeight w:val="2835"/>
        </w:trPr>
        <w:tc>
          <w:tcPr>
            <w:tcW w:w="5341" w:type="dxa"/>
          </w:tcPr>
          <w:p w:rsidR="00BD4A8B" w:rsidRDefault="00BD4A8B" w:rsidP="007F57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51775" cy="2243375"/>
                  <wp:effectExtent l="19050" t="0" r="5675" b="0"/>
                  <wp:docPr id="19" name="Рисунок 11" descr="парох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оход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397" cy="224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D4A8B" w:rsidRDefault="00BD4A8B" w:rsidP="007F5736">
            <w:pPr>
              <w:pStyle w:val="a8"/>
              <w:ind w:left="41"/>
              <w:jc w:val="center"/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  <w:t>«Пароход»</w:t>
            </w:r>
          </w:p>
          <w:p w:rsidR="00BD4A8B" w:rsidRPr="0052797C" w:rsidRDefault="00BD4A8B" w:rsidP="007F5736">
            <w:pPr>
              <w:pStyle w:val="a8"/>
              <w:ind w:left="4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797C">
              <w:rPr>
                <w:rFonts w:ascii="Times New Roman" w:eastAsia="Times New Roman" w:hAnsi="Times New Roman"/>
                <w:sz w:val="28"/>
                <w:szCs w:val="28"/>
              </w:rPr>
              <w:t>Улыбнуться, прикусить кончик языка и длительно произносить звук (Ы-Ы-Ы)</w:t>
            </w:r>
          </w:p>
          <w:p w:rsidR="00BD4A8B" w:rsidRPr="0052797C" w:rsidRDefault="00BD4A8B" w:rsidP="007F5736">
            <w:pPr>
              <w:pStyle w:val="a8"/>
              <w:ind w:left="4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797C">
              <w:rPr>
                <w:rFonts w:ascii="Times New Roman" w:eastAsia="Times New Roman" w:hAnsi="Times New Roman"/>
                <w:sz w:val="28"/>
                <w:szCs w:val="28"/>
              </w:rPr>
              <w:t xml:space="preserve">     Ну, а это пароход</w:t>
            </w:r>
          </w:p>
          <w:p w:rsidR="00BD4A8B" w:rsidRPr="0052797C" w:rsidRDefault="00BD4A8B" w:rsidP="007F5736">
            <w:pPr>
              <w:pStyle w:val="a8"/>
              <w:ind w:left="4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797C">
              <w:rPr>
                <w:rFonts w:ascii="Times New Roman" w:eastAsia="Times New Roman" w:hAnsi="Times New Roman"/>
                <w:sz w:val="28"/>
                <w:szCs w:val="28"/>
              </w:rPr>
              <w:t xml:space="preserve">     Смело по морю плывет,</w:t>
            </w:r>
          </w:p>
          <w:p w:rsidR="00BD4A8B" w:rsidRPr="0052797C" w:rsidRDefault="00BD4A8B" w:rsidP="007F5736">
            <w:pPr>
              <w:pStyle w:val="a8"/>
              <w:ind w:left="4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797C">
              <w:rPr>
                <w:rFonts w:ascii="Times New Roman" w:eastAsia="Times New Roman" w:hAnsi="Times New Roman"/>
                <w:sz w:val="28"/>
                <w:szCs w:val="28"/>
              </w:rPr>
              <w:t xml:space="preserve">     Не боясь крутой волны</w:t>
            </w:r>
          </w:p>
          <w:p w:rsidR="00BD4A8B" w:rsidRPr="00F277A3" w:rsidRDefault="00BD4A8B" w:rsidP="007F5736">
            <w:pPr>
              <w:pStyle w:val="a8"/>
              <w:ind w:left="41"/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</w:pPr>
            <w:r w:rsidRPr="0052797C">
              <w:rPr>
                <w:rFonts w:ascii="Times New Roman" w:eastAsia="Times New Roman" w:hAnsi="Times New Roman"/>
                <w:sz w:val="28"/>
                <w:szCs w:val="28"/>
              </w:rPr>
              <w:t xml:space="preserve">     Весело гудит он: Ы-Ы-Ы.</w:t>
            </w:r>
          </w:p>
        </w:tc>
      </w:tr>
      <w:tr w:rsidR="00BD4A8B" w:rsidTr="007F5736">
        <w:trPr>
          <w:trHeight w:val="2835"/>
        </w:trPr>
        <w:tc>
          <w:tcPr>
            <w:tcW w:w="5341" w:type="dxa"/>
          </w:tcPr>
          <w:p w:rsidR="00BD4A8B" w:rsidRDefault="00BD4A8B" w:rsidP="007F57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39560" cy="1794543"/>
                  <wp:effectExtent l="19050" t="0" r="0" b="0"/>
                  <wp:docPr id="20" name="Рисунок 9" descr="лягуш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ягушка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392" cy="179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D4A8B" w:rsidRPr="00F277A3" w:rsidRDefault="00BD4A8B" w:rsidP="007F5736">
            <w:pPr>
              <w:pStyle w:val="a8"/>
              <w:ind w:left="41"/>
              <w:jc w:val="center"/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</w:pPr>
            <w:r w:rsidRPr="00F277A3">
              <w:rPr>
                <w:rFonts w:ascii="Times New Roman" w:eastAsia="Times New Roman" w:hAnsi="Times New Roman"/>
                <w:color w:val="FF0000"/>
                <w:sz w:val="32"/>
                <w:szCs w:val="32"/>
              </w:rPr>
              <w:t>«Накажи язычок губами»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Улыбнуться, приоткрыть рот, спокойно положить широкий  язык на нижнюю губу. Пошлепать по языку губами, произнося «</w:t>
            </w:r>
            <w:proofErr w:type="spellStart"/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пя-пя-пя</w:t>
            </w:r>
            <w:proofErr w:type="spellEnd"/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» (нижнюю губу не заворачивать внутрь и не натягивать на нижние зубы)</w:t>
            </w:r>
          </w:p>
          <w:p w:rsidR="00BD4A8B" w:rsidRPr="00F277A3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 xml:space="preserve">А теперь уж не зубами – </w:t>
            </w:r>
          </w:p>
          <w:p w:rsidR="00BD4A8B" w:rsidRPr="00714CD1" w:rsidRDefault="00BD4A8B" w:rsidP="007F5736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</w:t>
            </w:r>
            <w:r w:rsidRPr="00F277A3">
              <w:rPr>
                <w:rFonts w:ascii="Times New Roman" w:eastAsia="Times New Roman" w:hAnsi="Times New Roman"/>
                <w:sz w:val="28"/>
                <w:szCs w:val="28"/>
              </w:rPr>
              <w:t>Я пошлепаю губами.</w:t>
            </w:r>
          </w:p>
        </w:tc>
      </w:tr>
    </w:tbl>
    <w:p w:rsidR="00BD4A8B" w:rsidRDefault="00BD4A8B" w:rsidP="00BD4A8B"/>
    <w:p w:rsidR="00BD4A8B" w:rsidRPr="00FF5B3F" w:rsidRDefault="001405C5" w:rsidP="00BD4A8B">
      <w:r>
        <w:rPr>
          <w:noProof/>
        </w:rPr>
        <w:lastRenderedPageBreak/>
        <w:pict>
          <v:shape id="_x0000_s1045" type="#_x0000_t202" style="position:absolute;margin-left:80.4pt;margin-top:-33.7pt;width:337.85pt;height:40.6pt;z-index:251683840">
            <v:textbox>
              <w:txbxContent>
                <w:p w:rsidR="00BD4A8B" w:rsidRPr="00BD4A8B" w:rsidRDefault="00BD4A8B" w:rsidP="00BD4A8B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BD4A8B">
                    <w:rPr>
                      <w:b/>
                      <w:sz w:val="32"/>
                      <w:szCs w:val="32"/>
                    </w:rPr>
                    <w:t>Упражнения для укрепления иммунитета (</w:t>
                  </w:r>
                  <w:proofErr w:type="spellStart"/>
                  <w:r w:rsidRPr="00BD4A8B">
                    <w:rPr>
                      <w:b/>
                      <w:sz w:val="32"/>
                      <w:szCs w:val="32"/>
                    </w:rPr>
                    <w:t>самомассаж</w:t>
                  </w:r>
                  <w:proofErr w:type="spellEnd"/>
                  <w:r w:rsidRPr="00BD4A8B">
                    <w:rPr>
                      <w:b/>
                      <w:sz w:val="32"/>
                      <w:szCs w:val="32"/>
                    </w:rPr>
                    <w:t>)</w:t>
                  </w:r>
                </w:p>
                <w:p w:rsidR="00BD4A8B" w:rsidRDefault="00BD4A8B"/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440.45pt;margin-top:-32.2pt;width:113.35pt;height:25.3pt;z-index:251682816">
            <v:textbox>
              <w:txbxContent>
                <w:p w:rsidR="00BD4A8B" w:rsidRPr="00BD4A8B" w:rsidRDefault="00BD4A8B" w:rsidP="00BD4A8B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</w:rPr>
                    <w:t xml:space="preserve">   </w:t>
                  </w:r>
                  <w:r w:rsidRPr="00BD4A8B">
                    <w:rPr>
                      <w:b/>
                      <w:sz w:val="18"/>
                      <w:szCs w:val="18"/>
                    </w:rPr>
                    <w:t>ПРИЛОЖЕНИЕ № 3</w:t>
                  </w:r>
                </w:p>
              </w:txbxContent>
            </v:textbox>
          </v:shape>
        </w:pict>
      </w:r>
      <w:r w:rsidR="00BD4A8B" w:rsidRPr="00FF5B3F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-1320165</wp:posOffset>
            </wp:positionV>
            <wp:extent cx="7539990" cy="10664825"/>
            <wp:effectExtent l="19050" t="0" r="3810" b="0"/>
            <wp:wrapTight wrapText="bothSides">
              <wp:wrapPolygon edited="0">
                <wp:start x="-55" y="0"/>
                <wp:lineTo x="-55" y="21568"/>
                <wp:lineTo x="21611" y="21568"/>
                <wp:lineTo x="21611" y="0"/>
                <wp:lineTo x="-55" y="0"/>
              </wp:wrapPolygon>
            </wp:wrapTight>
            <wp:docPr id="2" name="Рисунок 2" descr="C:\Users\Александр\Desktop\Портфолио в-ля Башковой О.И\ЗОЖ\Комплекс упражнений для самомассажа в детском саду\Комплекс упражнений для самомассажа в детском саду 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Портфолио в-ля Башковой О.И\ЗОЖ\Комплекс упражнений для самомассажа в детском саду\Комплекс упражнений для самомассажа в детском саду _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4A8B" w:rsidRPr="00FF5B3F" w:rsidRDefault="00BD4A8B" w:rsidP="00BD4A8B">
      <w:r w:rsidRPr="00FF5B3F"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-1089659</wp:posOffset>
            </wp:positionH>
            <wp:positionV relativeFrom="paragraph">
              <wp:posOffset>-710565</wp:posOffset>
            </wp:positionV>
            <wp:extent cx="7550008" cy="10678412"/>
            <wp:effectExtent l="0" t="0" r="0" b="8890"/>
            <wp:wrapTight wrapText="bothSides">
              <wp:wrapPolygon edited="0">
                <wp:start x="0" y="0"/>
                <wp:lineTo x="0" y="21579"/>
                <wp:lineTo x="21529" y="21579"/>
                <wp:lineTo x="21529" y="0"/>
                <wp:lineTo x="0" y="0"/>
              </wp:wrapPolygon>
            </wp:wrapTight>
            <wp:docPr id="3" name="Рисунок 3" descr="C:\Users\Александр\Desktop\Портфолио в-ля Башковой О.И\ЗОЖ\Комплекс упражнений для самомассажа в детском саду\Комплекс упражнений для самомассажа в детском саду 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Портфолио в-ля Башковой О.И\ЗОЖ\Комплекс упражнений для самомассажа в детском саду\Комплекс упражнений для самомассажа в детском саду _3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35" cy="1068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E93" w:rsidRDefault="00BD4A8B">
      <w:r w:rsidRPr="00FF5B3F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31735" cy="10505440"/>
            <wp:effectExtent l="19050" t="0" r="0" b="0"/>
            <wp:wrapTight wrapText="bothSides">
              <wp:wrapPolygon edited="0">
                <wp:start x="-55" y="0"/>
                <wp:lineTo x="-55" y="21543"/>
                <wp:lineTo x="21580" y="21543"/>
                <wp:lineTo x="21580" y="0"/>
                <wp:lineTo x="-55" y="0"/>
              </wp:wrapPolygon>
            </wp:wrapTight>
            <wp:docPr id="4" name="Рисунок 4" descr="C:\Users\Александр\Desktop\Портфолио в-ля Башковой О.И\ЗОЖ\Комплекс упражнений для самомассажа в детском саду\Комплекс упражнений для самомассажа в детском саду 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Портфолио в-ля Башковой О.И\ЗОЖ\Комплекс упражнений для самомассажа в детском саду\Комплекс упражнений для самомассажа в детском саду _4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5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10E93" w:rsidSect="00D41F0F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867A5"/>
    <w:multiLevelType w:val="hybridMultilevel"/>
    <w:tmpl w:val="93C6AF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E345D96"/>
    <w:multiLevelType w:val="hybridMultilevel"/>
    <w:tmpl w:val="340E6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462D4C"/>
    <w:multiLevelType w:val="hybridMultilevel"/>
    <w:tmpl w:val="DBAE6516"/>
    <w:lvl w:ilvl="0" w:tplc="0419000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3">
    <w:nsid w:val="69094400"/>
    <w:multiLevelType w:val="hybridMultilevel"/>
    <w:tmpl w:val="0F22C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673DF2"/>
    <w:multiLevelType w:val="hybridMultilevel"/>
    <w:tmpl w:val="22EACE3E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>
    <w:nsid w:val="704D0DE6"/>
    <w:multiLevelType w:val="hybridMultilevel"/>
    <w:tmpl w:val="23084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58F7"/>
    <w:rsid w:val="00102C2D"/>
    <w:rsid w:val="00117044"/>
    <w:rsid w:val="001405C5"/>
    <w:rsid w:val="002A1D73"/>
    <w:rsid w:val="002A2635"/>
    <w:rsid w:val="002D58F7"/>
    <w:rsid w:val="003458E1"/>
    <w:rsid w:val="003702E6"/>
    <w:rsid w:val="004A2473"/>
    <w:rsid w:val="004B5B4D"/>
    <w:rsid w:val="00707CDE"/>
    <w:rsid w:val="007F6603"/>
    <w:rsid w:val="00802837"/>
    <w:rsid w:val="009606C9"/>
    <w:rsid w:val="009E6CE2"/>
    <w:rsid w:val="00BD4A8B"/>
    <w:rsid w:val="00C61C30"/>
    <w:rsid w:val="00D10E93"/>
    <w:rsid w:val="00D41F0F"/>
    <w:rsid w:val="00FE4EF8"/>
    <w:rsid w:val="00FF2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04]"/>
    </o:shapedefaults>
    <o:shapelayout v:ext="edit">
      <o:idmap v:ext="edit" data="1"/>
      <o:rules v:ext="edit">
        <o:r id="V:Rule4" type="connector" idref="#_x0000_s1026"/>
        <o:r id="V:Rule5" type="connector" idref="#_x0000_s1031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8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8F7"/>
    <w:pPr>
      <w:ind w:left="720"/>
      <w:contextualSpacing/>
    </w:pPr>
  </w:style>
  <w:style w:type="table" w:styleId="a4">
    <w:name w:val="Table Grid"/>
    <w:basedOn w:val="a1"/>
    <w:uiPriority w:val="59"/>
    <w:rsid w:val="002D58F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D58F7"/>
    <w:pPr>
      <w:spacing w:before="100" w:beforeAutospacing="1" w:after="100" w:afterAutospacing="1"/>
    </w:pPr>
  </w:style>
  <w:style w:type="character" w:customStyle="1" w:styleId="c1">
    <w:name w:val="c1"/>
    <w:rsid w:val="002D58F7"/>
  </w:style>
  <w:style w:type="character" w:customStyle="1" w:styleId="apple-converted-space">
    <w:name w:val="apple-converted-space"/>
    <w:basedOn w:val="a0"/>
    <w:rsid w:val="002D58F7"/>
  </w:style>
  <w:style w:type="paragraph" w:customStyle="1" w:styleId="c6">
    <w:name w:val="c6"/>
    <w:basedOn w:val="a"/>
    <w:rsid w:val="002D58F7"/>
    <w:pPr>
      <w:spacing w:before="100" w:beforeAutospacing="1" w:after="100" w:afterAutospacing="1"/>
    </w:pPr>
  </w:style>
  <w:style w:type="character" w:customStyle="1" w:styleId="c0">
    <w:name w:val="c0"/>
    <w:basedOn w:val="a0"/>
    <w:rsid w:val="002D58F7"/>
  </w:style>
  <w:style w:type="paragraph" w:styleId="a6">
    <w:name w:val="Balloon Text"/>
    <w:basedOn w:val="a"/>
    <w:link w:val="a7"/>
    <w:uiPriority w:val="99"/>
    <w:semiHidden/>
    <w:unhideWhenUsed/>
    <w:rsid w:val="00BD4A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4A8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BD4A8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9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№93</Company>
  <LinksUpToDate>false</LinksUpToDate>
  <CharactersWithSpaces>5646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</dc:creator>
  <cp:keywords/>
  <dc:description/>
  <cp:lastModifiedBy>Елена </cp:lastModifiedBy>
  <cp:revision>8</cp:revision>
  <dcterms:created xsi:type="dcterms:W3CDTF">2015-03-11T09:10:00Z</dcterms:created>
  <dcterms:modified xsi:type="dcterms:W3CDTF">2015-03-13T08:17:00Z</dcterms:modified>
</cp:coreProperties>
</file>