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AC" w:rsidRDefault="00D26FAC" w:rsidP="005077C5">
      <w:pPr>
        <w:shd w:val="clear" w:color="auto" w:fill="FFFFFF"/>
        <w:autoSpaceDE w:val="0"/>
        <w:autoSpaceDN w:val="0"/>
        <w:adjustRightInd w:val="0"/>
        <w:spacing w:line="360" w:lineRule="auto"/>
        <w:ind w:firstLine="10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обобщению педагогического опыта</w:t>
      </w:r>
    </w:p>
    <w:p w:rsidR="00D26FAC" w:rsidRDefault="00D26FAC" w:rsidP="005077C5">
      <w:pPr>
        <w:shd w:val="clear" w:color="auto" w:fill="FFFFFF"/>
        <w:autoSpaceDE w:val="0"/>
        <w:autoSpaceDN w:val="0"/>
        <w:adjustRightInd w:val="0"/>
        <w:spacing w:line="360" w:lineRule="auto"/>
        <w:ind w:firstLine="1051"/>
        <w:jc w:val="center"/>
        <w:rPr>
          <w:b/>
          <w:sz w:val="28"/>
          <w:szCs w:val="28"/>
        </w:rPr>
      </w:pPr>
    </w:p>
    <w:p w:rsidR="005077C5" w:rsidRPr="00D26FAC" w:rsidRDefault="005077C5" w:rsidP="005077C5">
      <w:pPr>
        <w:shd w:val="clear" w:color="auto" w:fill="FFFFFF"/>
        <w:autoSpaceDE w:val="0"/>
        <w:autoSpaceDN w:val="0"/>
        <w:adjustRightInd w:val="0"/>
        <w:spacing w:line="360" w:lineRule="auto"/>
        <w:ind w:firstLine="1051"/>
        <w:jc w:val="center"/>
        <w:rPr>
          <w:sz w:val="28"/>
          <w:szCs w:val="28"/>
        </w:rPr>
      </w:pPr>
      <w:r w:rsidRPr="00D26FAC">
        <w:rPr>
          <w:sz w:val="28"/>
          <w:szCs w:val="28"/>
        </w:rPr>
        <w:t>Обобщение и распространение опыта работы по методической теме</w:t>
      </w:r>
    </w:p>
    <w:p w:rsidR="005077C5" w:rsidRPr="005077C5" w:rsidRDefault="005077C5" w:rsidP="005077C5">
      <w:pPr>
        <w:shd w:val="clear" w:color="auto" w:fill="FFFFFF"/>
        <w:autoSpaceDE w:val="0"/>
        <w:autoSpaceDN w:val="0"/>
        <w:adjustRightInd w:val="0"/>
        <w:spacing w:line="360" w:lineRule="auto"/>
        <w:ind w:firstLine="1051"/>
        <w:jc w:val="center"/>
        <w:rPr>
          <w:b/>
          <w:color w:val="00B0F0"/>
          <w:sz w:val="28"/>
          <w:szCs w:val="28"/>
        </w:rPr>
      </w:pPr>
      <w:r w:rsidRPr="005077C5">
        <w:rPr>
          <w:b/>
          <w:color w:val="00B0F0"/>
          <w:sz w:val="28"/>
          <w:szCs w:val="28"/>
        </w:rPr>
        <w:t>«</w:t>
      </w:r>
      <w:r w:rsidRPr="005077C5">
        <w:rPr>
          <w:color w:val="00B0F0"/>
          <w:sz w:val="28"/>
          <w:szCs w:val="28"/>
        </w:rPr>
        <w:t>Спортивные игры, как средство оптимизации двигательной активности старших дошкольников»</w:t>
      </w:r>
      <w:r w:rsidRPr="005077C5">
        <w:rPr>
          <w:b/>
          <w:color w:val="00B0F0"/>
          <w:sz w:val="28"/>
          <w:szCs w:val="28"/>
        </w:rPr>
        <w:t>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694"/>
        <w:gridCol w:w="3260"/>
        <w:gridCol w:w="2127"/>
      </w:tblGrid>
      <w:tr w:rsidR="005077C5" w:rsidRPr="008449DD" w:rsidTr="005077C5">
        <w:tc>
          <w:tcPr>
            <w:tcW w:w="1701" w:type="dxa"/>
            <w:vAlign w:val="center"/>
          </w:tcPr>
          <w:p w:rsidR="005077C5" w:rsidRPr="008449DD" w:rsidRDefault="005077C5" w:rsidP="00026FC6">
            <w:pPr>
              <w:spacing w:before="240"/>
              <w:jc w:val="center"/>
              <w:rPr>
                <w:sz w:val="28"/>
                <w:szCs w:val="28"/>
              </w:rPr>
            </w:pPr>
            <w:r w:rsidRPr="008449DD">
              <w:rPr>
                <w:sz w:val="28"/>
                <w:szCs w:val="28"/>
              </w:rPr>
              <w:t>Дата</w:t>
            </w:r>
          </w:p>
        </w:tc>
        <w:tc>
          <w:tcPr>
            <w:tcW w:w="2694" w:type="dxa"/>
            <w:vAlign w:val="center"/>
          </w:tcPr>
          <w:p w:rsidR="005077C5" w:rsidRPr="008449DD" w:rsidRDefault="005077C5" w:rsidP="00026FC6">
            <w:pPr>
              <w:spacing w:before="240"/>
              <w:jc w:val="center"/>
              <w:rPr>
                <w:sz w:val="28"/>
                <w:szCs w:val="28"/>
              </w:rPr>
            </w:pPr>
            <w:r w:rsidRPr="008449DD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:rsidR="005077C5" w:rsidRPr="008449DD" w:rsidRDefault="005077C5" w:rsidP="00026FC6">
            <w:pPr>
              <w:spacing w:before="240"/>
              <w:jc w:val="center"/>
              <w:rPr>
                <w:sz w:val="28"/>
                <w:szCs w:val="28"/>
              </w:rPr>
            </w:pPr>
            <w:r w:rsidRPr="008449DD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127" w:type="dxa"/>
            <w:vAlign w:val="center"/>
          </w:tcPr>
          <w:p w:rsidR="005077C5" w:rsidRPr="008449DD" w:rsidRDefault="005077C5" w:rsidP="00026FC6">
            <w:pPr>
              <w:spacing w:before="240"/>
              <w:jc w:val="center"/>
              <w:rPr>
                <w:sz w:val="28"/>
                <w:szCs w:val="28"/>
              </w:rPr>
            </w:pPr>
            <w:r w:rsidRPr="008449DD">
              <w:rPr>
                <w:sz w:val="28"/>
                <w:szCs w:val="28"/>
              </w:rPr>
              <w:t>Уровень</w:t>
            </w:r>
          </w:p>
        </w:tc>
      </w:tr>
      <w:tr w:rsidR="005077C5" w:rsidRPr="00164D4A" w:rsidTr="005077C5">
        <w:tc>
          <w:tcPr>
            <w:tcW w:w="1701" w:type="dxa"/>
          </w:tcPr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19.02.</w:t>
            </w:r>
          </w:p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2010г.</w:t>
            </w:r>
          </w:p>
        </w:tc>
        <w:tc>
          <w:tcPr>
            <w:tcW w:w="2694" w:type="dxa"/>
          </w:tcPr>
          <w:p w:rsidR="005077C5" w:rsidRPr="00164D4A" w:rsidRDefault="005077C5" w:rsidP="003F3CDD">
            <w:pPr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Педсовет в ДОУ</w:t>
            </w:r>
          </w:p>
        </w:tc>
        <w:tc>
          <w:tcPr>
            <w:tcW w:w="3260" w:type="dxa"/>
          </w:tcPr>
          <w:p w:rsidR="005077C5" w:rsidRDefault="005077C5" w:rsidP="003F3CDD">
            <w:pPr>
              <w:spacing w:line="216" w:lineRule="auto"/>
              <w:outlineLvl w:val="0"/>
              <w:rPr>
                <w:b/>
                <w:bCs/>
                <w:kern w:val="36"/>
                <w:sz w:val="36"/>
                <w:szCs w:val="36"/>
              </w:rPr>
            </w:pPr>
            <w:r w:rsidRPr="00164D4A">
              <w:rPr>
                <w:sz w:val="28"/>
                <w:szCs w:val="28"/>
              </w:rPr>
              <w:t>Выступление</w:t>
            </w:r>
            <w:r w:rsidRPr="00164D4A">
              <w:rPr>
                <w:b/>
                <w:bCs/>
                <w:kern w:val="36"/>
                <w:sz w:val="36"/>
                <w:szCs w:val="36"/>
              </w:rPr>
              <w:t xml:space="preserve"> </w:t>
            </w:r>
            <w:r w:rsidR="00026FC6">
              <w:rPr>
                <w:b/>
                <w:bCs/>
                <w:kern w:val="36"/>
                <w:sz w:val="36"/>
                <w:szCs w:val="36"/>
              </w:rPr>
              <w:t>«</w:t>
            </w:r>
            <w:r w:rsidRPr="00164D4A">
              <w:rPr>
                <w:bCs/>
                <w:kern w:val="36"/>
                <w:sz w:val="28"/>
                <w:szCs w:val="28"/>
              </w:rPr>
              <w:t>Спортивное ориентирование, как новая форма проведения спортивно-массовых мероприятий в детском саду</w:t>
            </w:r>
            <w:r w:rsidR="00026FC6">
              <w:rPr>
                <w:bCs/>
                <w:kern w:val="36"/>
                <w:sz w:val="28"/>
                <w:szCs w:val="28"/>
              </w:rPr>
              <w:t>»</w:t>
            </w:r>
            <w:r w:rsidRPr="00164D4A">
              <w:rPr>
                <w:b/>
                <w:bCs/>
                <w:kern w:val="36"/>
                <w:sz w:val="36"/>
                <w:szCs w:val="36"/>
              </w:rPr>
              <w:t>.</w:t>
            </w:r>
          </w:p>
          <w:p w:rsidR="00386547" w:rsidRPr="00164D4A" w:rsidRDefault="00386547" w:rsidP="003F3CDD">
            <w:pPr>
              <w:spacing w:line="216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077C5" w:rsidRPr="00164D4A" w:rsidRDefault="005077C5" w:rsidP="00026FC6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ДОУ</w:t>
            </w:r>
          </w:p>
        </w:tc>
      </w:tr>
      <w:tr w:rsidR="005077C5" w:rsidRPr="008449DD" w:rsidTr="005077C5">
        <w:tc>
          <w:tcPr>
            <w:tcW w:w="1701" w:type="dxa"/>
          </w:tcPr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14.05.</w:t>
            </w:r>
          </w:p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2010г.</w:t>
            </w:r>
          </w:p>
        </w:tc>
        <w:tc>
          <w:tcPr>
            <w:tcW w:w="2694" w:type="dxa"/>
          </w:tcPr>
          <w:p w:rsidR="005077C5" w:rsidRPr="00164D4A" w:rsidRDefault="005077C5" w:rsidP="003F3CDD">
            <w:pPr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Мастер- класс в рамках проведения недели педагогического мастерства  для педагогов.</w:t>
            </w:r>
          </w:p>
        </w:tc>
        <w:tc>
          <w:tcPr>
            <w:tcW w:w="3260" w:type="dxa"/>
          </w:tcPr>
          <w:p w:rsidR="005077C5" w:rsidRPr="00164D4A" w:rsidRDefault="005077C5" w:rsidP="003F3CDD">
            <w:pPr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Практическое занятие по спортивному ориентированию.</w:t>
            </w:r>
          </w:p>
        </w:tc>
        <w:tc>
          <w:tcPr>
            <w:tcW w:w="2127" w:type="dxa"/>
          </w:tcPr>
          <w:p w:rsidR="005077C5" w:rsidRPr="008449DD" w:rsidRDefault="005077C5" w:rsidP="00026FC6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8449DD">
              <w:rPr>
                <w:sz w:val="28"/>
                <w:szCs w:val="28"/>
              </w:rPr>
              <w:t>ДОУ</w:t>
            </w:r>
          </w:p>
        </w:tc>
      </w:tr>
      <w:tr w:rsidR="005077C5" w:rsidRPr="00164D4A" w:rsidTr="005077C5">
        <w:tc>
          <w:tcPr>
            <w:tcW w:w="1701" w:type="dxa"/>
          </w:tcPr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07.04.</w:t>
            </w:r>
          </w:p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2011г.</w:t>
            </w:r>
          </w:p>
        </w:tc>
        <w:tc>
          <w:tcPr>
            <w:tcW w:w="2694" w:type="dxa"/>
          </w:tcPr>
          <w:p w:rsidR="005077C5" w:rsidRPr="00164D4A" w:rsidRDefault="005077C5" w:rsidP="003F3CDD">
            <w:pPr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Консультация для педагогов</w:t>
            </w:r>
          </w:p>
        </w:tc>
        <w:tc>
          <w:tcPr>
            <w:tcW w:w="3260" w:type="dxa"/>
          </w:tcPr>
          <w:p w:rsidR="005077C5" w:rsidRDefault="005077C5" w:rsidP="003F3CDD">
            <w:pPr>
              <w:outlineLvl w:val="0"/>
              <w:rPr>
                <w:b/>
                <w:bCs/>
                <w:kern w:val="36"/>
                <w:sz w:val="36"/>
                <w:szCs w:val="36"/>
              </w:rPr>
            </w:pPr>
            <w:r w:rsidRPr="00164D4A">
              <w:rPr>
                <w:bCs/>
                <w:kern w:val="36"/>
                <w:sz w:val="28"/>
                <w:szCs w:val="28"/>
              </w:rPr>
              <w:t>Спортивные игры, как средство оптимизации двигательной активности старших дошкольников на прогулке</w:t>
            </w:r>
            <w:r w:rsidRPr="00164D4A">
              <w:rPr>
                <w:b/>
                <w:bCs/>
                <w:kern w:val="36"/>
                <w:sz w:val="36"/>
                <w:szCs w:val="36"/>
              </w:rPr>
              <w:t>.</w:t>
            </w:r>
          </w:p>
          <w:p w:rsidR="00386547" w:rsidRPr="00164D4A" w:rsidRDefault="00386547" w:rsidP="003F3C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077C5" w:rsidRPr="00164D4A" w:rsidRDefault="005077C5" w:rsidP="00026FC6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ДОУ</w:t>
            </w:r>
          </w:p>
        </w:tc>
      </w:tr>
      <w:tr w:rsidR="005077C5" w:rsidRPr="00164D4A" w:rsidTr="005077C5">
        <w:tc>
          <w:tcPr>
            <w:tcW w:w="1701" w:type="dxa"/>
          </w:tcPr>
          <w:p w:rsidR="005077C5" w:rsidRPr="003620C6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3620C6">
              <w:rPr>
                <w:sz w:val="28"/>
                <w:szCs w:val="28"/>
              </w:rPr>
              <w:t>Март,</w:t>
            </w:r>
            <w:r>
              <w:rPr>
                <w:sz w:val="28"/>
                <w:szCs w:val="28"/>
              </w:rPr>
              <w:t xml:space="preserve"> </w:t>
            </w:r>
            <w:r w:rsidRPr="003620C6">
              <w:rPr>
                <w:sz w:val="28"/>
                <w:szCs w:val="28"/>
              </w:rPr>
              <w:t>2012г</w:t>
            </w:r>
          </w:p>
        </w:tc>
        <w:tc>
          <w:tcPr>
            <w:tcW w:w="2694" w:type="dxa"/>
          </w:tcPr>
          <w:p w:rsidR="005077C5" w:rsidRPr="00164D4A" w:rsidRDefault="005077C5" w:rsidP="003F3CDD">
            <w:pPr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Участие в городском фестивале физкультуры и спорта «Белый медвежонок» в номинации «Спортивн</w:t>
            </w:r>
            <w:proofErr w:type="gramStart"/>
            <w:r w:rsidRPr="00164D4A">
              <w:rPr>
                <w:sz w:val="28"/>
                <w:szCs w:val="28"/>
              </w:rPr>
              <w:t>о-</w:t>
            </w:r>
            <w:proofErr w:type="gramEnd"/>
            <w:r w:rsidRPr="00164D4A">
              <w:rPr>
                <w:sz w:val="28"/>
                <w:szCs w:val="28"/>
              </w:rPr>
              <w:t xml:space="preserve"> массовые мероприятия"  </w:t>
            </w:r>
          </w:p>
          <w:p w:rsidR="005077C5" w:rsidRPr="00164D4A" w:rsidRDefault="005077C5" w:rsidP="003F3CD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077C5" w:rsidRPr="00164D4A" w:rsidRDefault="005077C5" w:rsidP="003F3CDD">
            <w:pPr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2127" w:type="dxa"/>
          </w:tcPr>
          <w:p w:rsidR="005077C5" w:rsidRPr="00164D4A" w:rsidRDefault="005077C5" w:rsidP="00026FC6">
            <w:pPr>
              <w:spacing w:line="276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</w:t>
            </w:r>
            <w:r w:rsidRPr="00164D4A">
              <w:rPr>
                <w:sz w:val="28"/>
                <w:szCs w:val="28"/>
              </w:rPr>
              <w:t>пальный</w:t>
            </w:r>
          </w:p>
        </w:tc>
      </w:tr>
      <w:tr w:rsidR="005077C5" w:rsidRPr="00164D4A" w:rsidTr="005077C5">
        <w:trPr>
          <w:trHeight w:val="2187"/>
        </w:trPr>
        <w:tc>
          <w:tcPr>
            <w:tcW w:w="1701" w:type="dxa"/>
          </w:tcPr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12-15</w:t>
            </w:r>
          </w:p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 xml:space="preserve"> ноября </w:t>
            </w:r>
          </w:p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2012г</w:t>
            </w:r>
          </w:p>
          <w:p w:rsidR="005077C5" w:rsidRPr="00164D4A" w:rsidRDefault="005077C5" w:rsidP="003F3CD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5077C5" w:rsidRPr="00164D4A" w:rsidRDefault="005077C5" w:rsidP="003F3CDD">
            <w:pPr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 xml:space="preserve">Областной марафон педагогического опыта "Физкультурно-оздоровительная работа с дошкольниками" </w:t>
            </w:r>
          </w:p>
        </w:tc>
        <w:tc>
          <w:tcPr>
            <w:tcW w:w="3260" w:type="dxa"/>
          </w:tcPr>
          <w:p w:rsidR="005077C5" w:rsidRPr="00164D4A" w:rsidRDefault="005077C5" w:rsidP="003F3CDD">
            <w:pPr>
              <w:rPr>
                <w:b/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 xml:space="preserve">"Спортивное ориентирование как нетрадиционная форма проведения спортивно-массовых мероприятий в детском саду" </w:t>
            </w:r>
          </w:p>
          <w:p w:rsidR="005077C5" w:rsidRDefault="005077C5" w:rsidP="003F3CDD">
            <w:pPr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 xml:space="preserve">Выступление </w:t>
            </w:r>
          </w:p>
          <w:p w:rsidR="00386547" w:rsidRPr="00164D4A" w:rsidRDefault="00386547" w:rsidP="003F3CD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077C5" w:rsidRPr="00164D4A" w:rsidRDefault="005077C5" w:rsidP="00026FC6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lastRenderedPageBreak/>
              <w:t>региональный</w:t>
            </w:r>
          </w:p>
          <w:p w:rsidR="005077C5" w:rsidRPr="00164D4A" w:rsidRDefault="005077C5" w:rsidP="00026FC6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5077C5" w:rsidRPr="00164D4A" w:rsidTr="005077C5">
        <w:tc>
          <w:tcPr>
            <w:tcW w:w="1701" w:type="dxa"/>
          </w:tcPr>
          <w:p w:rsidR="005077C5" w:rsidRPr="00164D4A" w:rsidRDefault="005077C5" w:rsidP="003F3CDD">
            <w:pPr>
              <w:spacing w:before="24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8.12.2010г.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5077C5" w:rsidRPr="00164D4A" w:rsidRDefault="00386547" w:rsidP="003F3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Семинар</w:t>
            </w:r>
            <w:r w:rsidR="005077C5" w:rsidRPr="00164D4A">
              <w:rPr>
                <w:sz w:val="28"/>
                <w:szCs w:val="28"/>
              </w:rPr>
              <w:t>-практикум</w:t>
            </w:r>
            <w:r w:rsidR="00D26FAC">
              <w:rPr>
                <w:sz w:val="28"/>
                <w:szCs w:val="28"/>
              </w:rPr>
              <w:t xml:space="preserve"> </w:t>
            </w:r>
            <w:r w:rsidR="005077C5" w:rsidRPr="00164D4A">
              <w:rPr>
                <w:sz w:val="28"/>
                <w:szCs w:val="28"/>
              </w:rPr>
              <w:t>"Формы физкультурно-оздоровительной работы в ДОУ: взаимодействие педагогов"</w:t>
            </w:r>
          </w:p>
          <w:p w:rsidR="005077C5" w:rsidRPr="00164D4A" w:rsidRDefault="005077C5" w:rsidP="003F3CDD">
            <w:pPr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.</w:t>
            </w:r>
            <w:proofErr w:type="spellStart"/>
            <w:r w:rsidRPr="00164D4A">
              <w:rPr>
                <w:sz w:val="28"/>
                <w:szCs w:val="28"/>
              </w:rPr>
              <w:t>МОИПКРОиК</w:t>
            </w:r>
            <w:proofErr w:type="spellEnd"/>
          </w:p>
          <w:p w:rsidR="005077C5" w:rsidRPr="00164D4A" w:rsidRDefault="005077C5" w:rsidP="003F3CD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077C5" w:rsidRPr="00164D4A" w:rsidRDefault="005077C5" w:rsidP="003F3CDD">
            <w:pPr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Практический показ физкультурно-оздоровительного занятия в логопедической группе "Путешествие утят"</w:t>
            </w:r>
          </w:p>
          <w:p w:rsidR="005077C5" w:rsidRPr="00164D4A" w:rsidRDefault="005077C5" w:rsidP="003F3CD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077C5" w:rsidRPr="00164D4A" w:rsidRDefault="005077C5" w:rsidP="00026FC6">
            <w:pPr>
              <w:spacing w:before="240"/>
              <w:jc w:val="center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региональный</w:t>
            </w:r>
          </w:p>
        </w:tc>
      </w:tr>
      <w:tr w:rsidR="005077C5" w:rsidRPr="00164D4A" w:rsidTr="005077C5">
        <w:tc>
          <w:tcPr>
            <w:tcW w:w="1701" w:type="dxa"/>
          </w:tcPr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14.01.</w:t>
            </w:r>
          </w:p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2013г.</w:t>
            </w:r>
          </w:p>
        </w:tc>
        <w:tc>
          <w:tcPr>
            <w:tcW w:w="2694" w:type="dxa"/>
          </w:tcPr>
          <w:p w:rsidR="005077C5" w:rsidRPr="00164D4A" w:rsidRDefault="005077C5" w:rsidP="003F3CDD">
            <w:pPr>
              <w:ind w:right="-108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ТВ-21- репортаж о здоровье.</w:t>
            </w:r>
          </w:p>
        </w:tc>
        <w:tc>
          <w:tcPr>
            <w:tcW w:w="3260" w:type="dxa"/>
          </w:tcPr>
          <w:p w:rsidR="005077C5" w:rsidRPr="00164D4A" w:rsidRDefault="005077C5" w:rsidP="003F3CDD">
            <w:pPr>
              <w:ind w:right="-108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Спортивное ориентирование  зимой в детском саду.</w:t>
            </w:r>
          </w:p>
        </w:tc>
        <w:tc>
          <w:tcPr>
            <w:tcW w:w="2127" w:type="dxa"/>
          </w:tcPr>
          <w:p w:rsidR="005077C5" w:rsidRPr="00164D4A" w:rsidRDefault="005077C5" w:rsidP="00026FC6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региональный</w:t>
            </w:r>
          </w:p>
          <w:p w:rsidR="005077C5" w:rsidRPr="00164D4A" w:rsidRDefault="005077C5" w:rsidP="00026FC6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5077C5" w:rsidRPr="00164D4A" w:rsidTr="005077C5">
        <w:tc>
          <w:tcPr>
            <w:tcW w:w="1701" w:type="dxa"/>
          </w:tcPr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20.03.</w:t>
            </w:r>
          </w:p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2013г</w:t>
            </w:r>
          </w:p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  <w:p w:rsidR="005077C5" w:rsidRPr="00164D4A" w:rsidRDefault="005077C5" w:rsidP="003F3CD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077C5" w:rsidRPr="00164D4A" w:rsidRDefault="005077C5" w:rsidP="003F3CDD">
            <w:pPr>
              <w:ind w:right="-108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Семинар для инструкторов по физической культуре "Взаимодействие педагогов дошкольного учреждения в ходе реализации физкультурно-оздоровительной работы".</w:t>
            </w:r>
          </w:p>
        </w:tc>
        <w:tc>
          <w:tcPr>
            <w:tcW w:w="3260" w:type="dxa"/>
          </w:tcPr>
          <w:p w:rsidR="005077C5" w:rsidRPr="00164D4A" w:rsidRDefault="005077C5" w:rsidP="003F3CDD">
            <w:pPr>
              <w:ind w:right="-108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Практический показ "На старт! Внимание! Марш!</w:t>
            </w:r>
            <w:proofErr w:type="gramStart"/>
            <w:r w:rsidRPr="00164D4A">
              <w:rPr>
                <w:sz w:val="28"/>
                <w:szCs w:val="28"/>
              </w:rPr>
              <w:t>"-</w:t>
            </w:r>
            <w:proofErr w:type="gramEnd"/>
            <w:r w:rsidRPr="00164D4A">
              <w:rPr>
                <w:sz w:val="28"/>
                <w:szCs w:val="28"/>
              </w:rPr>
              <w:t xml:space="preserve">соревнования по спортивному ориентированию для детей старшего дошкольного возраста. </w:t>
            </w:r>
          </w:p>
          <w:p w:rsidR="005077C5" w:rsidRPr="00164D4A" w:rsidRDefault="005077C5" w:rsidP="003F3CDD">
            <w:pPr>
              <w:ind w:right="-108"/>
              <w:rPr>
                <w:b/>
                <w:sz w:val="28"/>
                <w:szCs w:val="28"/>
              </w:rPr>
            </w:pPr>
          </w:p>
          <w:p w:rsidR="005077C5" w:rsidRPr="00164D4A" w:rsidRDefault="005077C5" w:rsidP="003F3CD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077C5" w:rsidRPr="00164D4A" w:rsidRDefault="005077C5" w:rsidP="00026FC6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региональный</w:t>
            </w:r>
          </w:p>
          <w:p w:rsidR="005077C5" w:rsidRPr="00164D4A" w:rsidRDefault="005077C5" w:rsidP="00026FC6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</w:p>
          <w:p w:rsidR="005077C5" w:rsidRPr="00164D4A" w:rsidRDefault="005077C5" w:rsidP="00026FC6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5077C5" w:rsidRPr="00164D4A" w:rsidTr="005077C5">
        <w:tc>
          <w:tcPr>
            <w:tcW w:w="1701" w:type="dxa"/>
          </w:tcPr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24.01.</w:t>
            </w:r>
            <w:r>
              <w:rPr>
                <w:sz w:val="28"/>
                <w:szCs w:val="28"/>
              </w:rPr>
              <w:t>2014</w:t>
            </w:r>
          </w:p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077C5" w:rsidRPr="00164D4A" w:rsidRDefault="005077C5" w:rsidP="003F3CDD">
            <w:pPr>
              <w:ind w:right="-108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 xml:space="preserve">Семинар </w:t>
            </w:r>
          </w:p>
          <w:p w:rsidR="005077C5" w:rsidRPr="00164D4A" w:rsidRDefault="005077C5" w:rsidP="003F3CDD">
            <w:pPr>
              <w:ind w:right="-108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"Современные подходы к организации физического воспитания детей дошкольного возраста"</w:t>
            </w:r>
          </w:p>
        </w:tc>
        <w:tc>
          <w:tcPr>
            <w:tcW w:w="3260" w:type="dxa"/>
          </w:tcPr>
          <w:p w:rsidR="005077C5" w:rsidRPr="00164D4A" w:rsidRDefault="005077C5" w:rsidP="003F3CDD">
            <w:pPr>
              <w:ind w:right="-108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Практический показ соревнований по спортивному ориентированию на участке детского сада,</w:t>
            </w:r>
            <w:r w:rsidR="00386547">
              <w:rPr>
                <w:sz w:val="28"/>
                <w:szCs w:val="28"/>
              </w:rPr>
              <w:t xml:space="preserve"> </w:t>
            </w:r>
            <w:r w:rsidRPr="00164D4A">
              <w:rPr>
                <w:sz w:val="28"/>
                <w:szCs w:val="28"/>
              </w:rPr>
              <w:t>выступление "Организация соревнований по спортивному ориентированию в дошкольном учреждении"</w:t>
            </w:r>
          </w:p>
        </w:tc>
        <w:tc>
          <w:tcPr>
            <w:tcW w:w="2127" w:type="dxa"/>
          </w:tcPr>
          <w:p w:rsidR="005077C5" w:rsidRPr="00164D4A" w:rsidRDefault="005077C5" w:rsidP="00026FC6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региональный</w:t>
            </w:r>
          </w:p>
          <w:p w:rsidR="005077C5" w:rsidRPr="00164D4A" w:rsidRDefault="005077C5" w:rsidP="00026FC6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</w:p>
          <w:p w:rsidR="005077C5" w:rsidRPr="00164D4A" w:rsidRDefault="005077C5" w:rsidP="00026FC6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5077C5" w:rsidRPr="00164D4A" w:rsidTr="005077C5">
        <w:tc>
          <w:tcPr>
            <w:tcW w:w="1701" w:type="dxa"/>
          </w:tcPr>
          <w:p w:rsidR="005077C5" w:rsidRPr="00164D4A" w:rsidRDefault="005077C5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08.04.14</w:t>
            </w:r>
          </w:p>
        </w:tc>
        <w:tc>
          <w:tcPr>
            <w:tcW w:w="2694" w:type="dxa"/>
          </w:tcPr>
          <w:p w:rsidR="005077C5" w:rsidRPr="00164D4A" w:rsidRDefault="005077C5" w:rsidP="003F3CDD">
            <w:pPr>
              <w:ind w:right="-108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>Научно-практический семинар</w:t>
            </w:r>
            <w:r w:rsidR="00026FC6">
              <w:rPr>
                <w:sz w:val="28"/>
                <w:szCs w:val="28"/>
              </w:rPr>
              <w:t xml:space="preserve"> </w:t>
            </w:r>
            <w:r w:rsidRPr="00164D4A">
              <w:rPr>
                <w:sz w:val="28"/>
                <w:szCs w:val="28"/>
              </w:rPr>
              <w:t>"Воспитание и образовательная деятельност</w:t>
            </w:r>
            <w:proofErr w:type="gramStart"/>
            <w:r w:rsidRPr="00164D4A">
              <w:rPr>
                <w:sz w:val="28"/>
                <w:szCs w:val="28"/>
              </w:rPr>
              <w:t>ь(</w:t>
            </w:r>
            <w:proofErr w:type="gramEnd"/>
            <w:r w:rsidRPr="00164D4A">
              <w:rPr>
                <w:sz w:val="28"/>
                <w:szCs w:val="28"/>
              </w:rPr>
              <w:t xml:space="preserve">на </w:t>
            </w:r>
            <w:r w:rsidRPr="00164D4A">
              <w:rPr>
                <w:sz w:val="28"/>
                <w:szCs w:val="28"/>
              </w:rPr>
              <w:lastRenderedPageBreak/>
              <w:t>региональном материале Мурманской области)"МГГУ ППИ</w:t>
            </w:r>
          </w:p>
        </w:tc>
        <w:tc>
          <w:tcPr>
            <w:tcW w:w="3260" w:type="dxa"/>
          </w:tcPr>
          <w:p w:rsidR="005077C5" w:rsidRPr="00164D4A" w:rsidRDefault="005077C5" w:rsidP="003F3CDD">
            <w:pPr>
              <w:ind w:right="-108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lastRenderedPageBreak/>
              <w:t>Выступление</w:t>
            </w:r>
          </w:p>
          <w:p w:rsidR="005077C5" w:rsidRPr="00164D4A" w:rsidRDefault="005077C5" w:rsidP="003F3CDD">
            <w:pPr>
              <w:ind w:right="-108"/>
              <w:rPr>
                <w:sz w:val="28"/>
                <w:szCs w:val="28"/>
              </w:rPr>
            </w:pPr>
            <w:r w:rsidRPr="00164D4A">
              <w:rPr>
                <w:sz w:val="28"/>
                <w:szCs w:val="28"/>
              </w:rPr>
              <w:t xml:space="preserve">"Спортивные игры, как средство оптимизации двигательной активности старших дошкольников на прогулке" </w:t>
            </w:r>
          </w:p>
        </w:tc>
        <w:tc>
          <w:tcPr>
            <w:tcW w:w="2127" w:type="dxa"/>
          </w:tcPr>
          <w:p w:rsidR="005077C5" w:rsidRPr="00164D4A" w:rsidRDefault="00026FC6" w:rsidP="00026FC6">
            <w:pPr>
              <w:spacing w:line="276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</w:tr>
    </w:tbl>
    <w:p w:rsidR="00D10E93" w:rsidRDefault="00D10E93" w:rsidP="00386547"/>
    <w:p w:rsidR="00D26FAC" w:rsidRDefault="00D26FAC" w:rsidP="00386547"/>
    <w:p w:rsidR="00D26FAC" w:rsidRDefault="00D26FAC" w:rsidP="00386547"/>
    <w:p w:rsidR="00D26FAC" w:rsidRPr="00D26FAC" w:rsidRDefault="00D26FAC" w:rsidP="00D26FAC">
      <w:pPr>
        <w:spacing w:line="360" w:lineRule="auto"/>
        <w:ind w:right="-108"/>
        <w:jc w:val="center"/>
        <w:rPr>
          <w:color w:val="00B0F0"/>
          <w:sz w:val="28"/>
          <w:szCs w:val="28"/>
        </w:rPr>
      </w:pPr>
      <w:r w:rsidRPr="00D26FAC">
        <w:rPr>
          <w:color w:val="00B0F0"/>
          <w:sz w:val="28"/>
          <w:szCs w:val="28"/>
        </w:rPr>
        <w:t xml:space="preserve">Обобщение и распространение опыта работы  в технике </w:t>
      </w:r>
      <w:proofErr w:type="spellStart"/>
      <w:r w:rsidRPr="00D26FAC">
        <w:rPr>
          <w:color w:val="00B0F0"/>
          <w:sz w:val="28"/>
          <w:szCs w:val="28"/>
        </w:rPr>
        <w:t>квиллинг</w:t>
      </w:r>
      <w:proofErr w:type="spellEnd"/>
    </w:p>
    <w:p w:rsidR="00D26FAC" w:rsidRDefault="00D26FAC" w:rsidP="00D26FA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3402"/>
        <w:gridCol w:w="1985"/>
      </w:tblGrid>
      <w:tr w:rsidR="00D26FAC" w:rsidRPr="00621649" w:rsidTr="00D26FAC">
        <w:tc>
          <w:tcPr>
            <w:tcW w:w="1702" w:type="dxa"/>
          </w:tcPr>
          <w:p w:rsidR="00D26FAC" w:rsidRPr="00621649" w:rsidRDefault="00D26FAC" w:rsidP="00D26FAC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621649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D26FAC" w:rsidRPr="00621649" w:rsidRDefault="00D26FAC" w:rsidP="00D26FAC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621649">
              <w:rPr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D26FAC" w:rsidRPr="00621649" w:rsidRDefault="00D26FAC" w:rsidP="00D26FAC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621649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1985" w:type="dxa"/>
          </w:tcPr>
          <w:p w:rsidR="00D26FAC" w:rsidRPr="00621649" w:rsidRDefault="00D26FAC" w:rsidP="00D26FAC">
            <w:pPr>
              <w:spacing w:line="276" w:lineRule="auto"/>
              <w:ind w:right="-284"/>
              <w:jc w:val="center"/>
              <w:rPr>
                <w:sz w:val="28"/>
                <w:szCs w:val="28"/>
              </w:rPr>
            </w:pPr>
            <w:r w:rsidRPr="00621649">
              <w:rPr>
                <w:sz w:val="28"/>
                <w:szCs w:val="28"/>
              </w:rPr>
              <w:t>Уровень</w:t>
            </w:r>
          </w:p>
        </w:tc>
      </w:tr>
      <w:tr w:rsidR="00D26FAC" w:rsidRPr="00881D90" w:rsidTr="00D26FAC">
        <w:tc>
          <w:tcPr>
            <w:tcW w:w="1702" w:type="dxa"/>
          </w:tcPr>
          <w:p w:rsidR="00D26FAC" w:rsidRPr="00881D90" w:rsidRDefault="00D26FAC" w:rsidP="003F3CDD">
            <w:pPr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 w:rsidRPr="00881D90">
              <w:rPr>
                <w:b/>
                <w:sz w:val="28"/>
                <w:szCs w:val="28"/>
              </w:rPr>
              <w:t>Декабрь, 2010г</w:t>
            </w:r>
          </w:p>
        </w:tc>
        <w:tc>
          <w:tcPr>
            <w:tcW w:w="2693" w:type="dxa"/>
          </w:tcPr>
          <w:p w:rsidR="00D26FAC" w:rsidRPr="00881D90" w:rsidRDefault="00D26FAC" w:rsidP="003F3CDD">
            <w:pPr>
              <w:ind w:right="-284"/>
              <w:rPr>
                <w:sz w:val="28"/>
                <w:szCs w:val="28"/>
              </w:rPr>
            </w:pPr>
            <w:r w:rsidRPr="00881D90">
              <w:rPr>
                <w:sz w:val="28"/>
                <w:szCs w:val="28"/>
              </w:rPr>
              <w:t>Семинар</w:t>
            </w:r>
            <w:proofErr w:type="gramStart"/>
            <w:r w:rsidRPr="00881D90">
              <w:rPr>
                <w:sz w:val="28"/>
                <w:szCs w:val="28"/>
              </w:rPr>
              <w:t>"Р</w:t>
            </w:r>
            <w:proofErr w:type="gramEnd"/>
            <w:r w:rsidRPr="00881D90">
              <w:rPr>
                <w:sz w:val="28"/>
                <w:szCs w:val="28"/>
              </w:rPr>
              <w:t>азвитие творческой индивидуальности дошкольника"</w:t>
            </w:r>
          </w:p>
        </w:tc>
        <w:tc>
          <w:tcPr>
            <w:tcW w:w="3402" w:type="dxa"/>
          </w:tcPr>
          <w:p w:rsidR="00D26FAC" w:rsidRPr="00881D90" w:rsidRDefault="00D26FAC" w:rsidP="003F3CDD">
            <w:pPr>
              <w:ind w:right="-284"/>
              <w:jc w:val="both"/>
              <w:rPr>
                <w:sz w:val="28"/>
                <w:szCs w:val="28"/>
              </w:rPr>
            </w:pPr>
            <w:r w:rsidRPr="00881D90">
              <w:rPr>
                <w:sz w:val="28"/>
                <w:szCs w:val="28"/>
              </w:rPr>
              <w:t xml:space="preserve"> Выступление "</w:t>
            </w:r>
            <w:proofErr w:type="spellStart"/>
            <w:r w:rsidRPr="00881D90">
              <w:rPr>
                <w:sz w:val="28"/>
                <w:szCs w:val="28"/>
              </w:rPr>
              <w:t>Квиллинг</w:t>
            </w:r>
            <w:proofErr w:type="spellEnd"/>
            <w:r w:rsidRPr="00881D90">
              <w:rPr>
                <w:sz w:val="28"/>
                <w:szCs w:val="28"/>
              </w:rPr>
              <w:t xml:space="preserve"> </w:t>
            </w:r>
          </w:p>
          <w:p w:rsidR="00D26FAC" w:rsidRDefault="00D26FAC" w:rsidP="003F3CDD">
            <w:pPr>
              <w:ind w:right="-108"/>
              <w:rPr>
                <w:sz w:val="28"/>
                <w:szCs w:val="28"/>
              </w:rPr>
            </w:pPr>
            <w:r w:rsidRPr="00881D90">
              <w:rPr>
                <w:sz w:val="28"/>
                <w:szCs w:val="28"/>
              </w:rPr>
              <w:t>как один из методов развития художественного творчества детей старшего дошкольного возраста</w:t>
            </w:r>
            <w:r w:rsidRPr="00881D90">
              <w:rPr>
                <w:b/>
                <w:sz w:val="28"/>
                <w:szCs w:val="28"/>
              </w:rPr>
              <w:t>.</w:t>
            </w:r>
            <w:r w:rsidRPr="00881D90">
              <w:rPr>
                <w:sz w:val="28"/>
                <w:szCs w:val="28"/>
              </w:rPr>
              <w:t xml:space="preserve"> деятельности" на семинаре  "</w:t>
            </w:r>
            <w:proofErr w:type="spellStart"/>
            <w:r w:rsidRPr="00881D90">
              <w:rPr>
                <w:sz w:val="28"/>
                <w:szCs w:val="28"/>
              </w:rPr>
              <w:t>Предшкольная</w:t>
            </w:r>
            <w:proofErr w:type="spellEnd"/>
            <w:r w:rsidRPr="00881D90">
              <w:rPr>
                <w:sz w:val="28"/>
                <w:szCs w:val="28"/>
              </w:rPr>
              <w:t xml:space="preserve"> подготовка</w:t>
            </w:r>
            <w:r>
              <w:rPr>
                <w:sz w:val="28"/>
                <w:szCs w:val="28"/>
              </w:rPr>
              <w:t xml:space="preserve"> </w:t>
            </w:r>
            <w:r w:rsidRPr="00881D90">
              <w:rPr>
                <w:sz w:val="28"/>
                <w:szCs w:val="28"/>
              </w:rPr>
              <w:t>- современные подходы и тенденции</w:t>
            </w:r>
            <w:proofErr w:type="gramStart"/>
            <w:r w:rsidRPr="00881D90">
              <w:rPr>
                <w:sz w:val="28"/>
                <w:szCs w:val="28"/>
              </w:rPr>
              <w:t>"д</w:t>
            </w:r>
            <w:proofErr w:type="gramEnd"/>
            <w:r w:rsidRPr="00881D90">
              <w:rPr>
                <w:sz w:val="28"/>
                <w:szCs w:val="28"/>
              </w:rPr>
              <w:t>ля студентов МГГУ ППИ</w:t>
            </w:r>
          </w:p>
          <w:p w:rsidR="00D26FAC" w:rsidRPr="00881D90" w:rsidRDefault="00D26FAC" w:rsidP="003F3CD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6FAC" w:rsidRDefault="00D26FAC" w:rsidP="00D26FAC">
            <w:pPr>
              <w:spacing w:line="276" w:lineRule="auto"/>
              <w:ind w:right="93"/>
              <w:rPr>
                <w:sz w:val="28"/>
                <w:szCs w:val="28"/>
              </w:rPr>
            </w:pPr>
            <w:proofErr w:type="spellStart"/>
            <w:r w:rsidRPr="00881D90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26FAC" w:rsidRPr="00881D90" w:rsidRDefault="00D26FAC" w:rsidP="00D26FAC">
            <w:pPr>
              <w:spacing w:line="276" w:lineRule="auto"/>
              <w:ind w:right="93"/>
              <w:rPr>
                <w:sz w:val="28"/>
                <w:szCs w:val="28"/>
              </w:rPr>
            </w:pPr>
            <w:proofErr w:type="spellStart"/>
            <w:r w:rsidRPr="00881D90">
              <w:rPr>
                <w:sz w:val="28"/>
                <w:szCs w:val="28"/>
              </w:rPr>
              <w:t>ный</w:t>
            </w:r>
            <w:proofErr w:type="spellEnd"/>
          </w:p>
        </w:tc>
      </w:tr>
      <w:tr w:rsidR="00D26FAC" w:rsidRPr="00881D90" w:rsidTr="00D26FAC">
        <w:tc>
          <w:tcPr>
            <w:tcW w:w="1702" w:type="dxa"/>
          </w:tcPr>
          <w:p w:rsidR="00D26FAC" w:rsidRPr="00881D90" w:rsidRDefault="00D26FAC" w:rsidP="003F3CDD">
            <w:pPr>
              <w:spacing w:line="276" w:lineRule="auto"/>
              <w:ind w:right="-284"/>
              <w:jc w:val="both"/>
              <w:rPr>
                <w:b/>
                <w:sz w:val="28"/>
                <w:szCs w:val="28"/>
              </w:rPr>
            </w:pPr>
            <w:r w:rsidRPr="00881D90">
              <w:rPr>
                <w:b/>
                <w:sz w:val="28"/>
                <w:szCs w:val="28"/>
              </w:rPr>
              <w:t>28.01.</w:t>
            </w:r>
          </w:p>
          <w:p w:rsidR="00D26FAC" w:rsidRPr="00881D90" w:rsidRDefault="00D26FAC" w:rsidP="003F3CDD">
            <w:pPr>
              <w:spacing w:line="276" w:lineRule="auto"/>
              <w:ind w:right="-284"/>
              <w:jc w:val="both"/>
              <w:rPr>
                <w:b/>
                <w:sz w:val="28"/>
                <w:szCs w:val="28"/>
              </w:rPr>
            </w:pPr>
            <w:r w:rsidRPr="00881D90">
              <w:rPr>
                <w:b/>
                <w:sz w:val="28"/>
                <w:szCs w:val="28"/>
              </w:rPr>
              <w:t>2012г</w:t>
            </w:r>
          </w:p>
        </w:tc>
        <w:tc>
          <w:tcPr>
            <w:tcW w:w="2693" w:type="dxa"/>
          </w:tcPr>
          <w:p w:rsidR="00D26FAC" w:rsidRPr="00881D90" w:rsidRDefault="00D26FAC" w:rsidP="003F3CDD">
            <w:pPr>
              <w:ind w:right="-108"/>
              <w:rPr>
                <w:sz w:val="28"/>
                <w:szCs w:val="28"/>
              </w:rPr>
            </w:pPr>
            <w:r w:rsidRPr="00881D90">
              <w:rPr>
                <w:sz w:val="28"/>
                <w:szCs w:val="28"/>
              </w:rPr>
              <w:t>Семинар-конференция "Интеграция опыта - новый импульс к развитию"</w:t>
            </w:r>
          </w:p>
        </w:tc>
        <w:tc>
          <w:tcPr>
            <w:tcW w:w="3402" w:type="dxa"/>
          </w:tcPr>
          <w:p w:rsidR="00D26FAC" w:rsidRPr="00881D90" w:rsidRDefault="00D26FAC" w:rsidP="003F3CDD">
            <w:pPr>
              <w:ind w:right="-284"/>
              <w:rPr>
                <w:sz w:val="28"/>
                <w:szCs w:val="28"/>
              </w:rPr>
            </w:pPr>
            <w:r w:rsidRPr="00881D90">
              <w:rPr>
                <w:sz w:val="28"/>
                <w:szCs w:val="28"/>
              </w:rPr>
              <w:t xml:space="preserve">Выступление </w:t>
            </w:r>
          </w:p>
          <w:p w:rsidR="00D26FAC" w:rsidRPr="00881D90" w:rsidRDefault="00D26FAC" w:rsidP="003F3CDD">
            <w:pPr>
              <w:ind w:right="-284"/>
              <w:rPr>
                <w:sz w:val="28"/>
                <w:szCs w:val="28"/>
              </w:rPr>
            </w:pPr>
            <w:r w:rsidRPr="00881D90">
              <w:rPr>
                <w:sz w:val="28"/>
                <w:szCs w:val="28"/>
              </w:rPr>
              <w:t>"</w:t>
            </w:r>
            <w:proofErr w:type="spellStart"/>
            <w:r w:rsidRPr="00881D90">
              <w:rPr>
                <w:sz w:val="28"/>
                <w:szCs w:val="28"/>
              </w:rPr>
              <w:t>Квилллинг</w:t>
            </w:r>
            <w:proofErr w:type="spellEnd"/>
            <w:r w:rsidRPr="00881D90">
              <w:rPr>
                <w:sz w:val="28"/>
                <w:szCs w:val="28"/>
              </w:rPr>
              <w:t xml:space="preserve"> как </w:t>
            </w:r>
          </w:p>
          <w:p w:rsidR="00D26FAC" w:rsidRDefault="00D26FAC" w:rsidP="003F3CDD">
            <w:pPr>
              <w:rPr>
                <w:sz w:val="28"/>
                <w:szCs w:val="28"/>
              </w:rPr>
            </w:pPr>
            <w:r w:rsidRPr="00881D90">
              <w:rPr>
                <w:sz w:val="28"/>
                <w:szCs w:val="28"/>
              </w:rPr>
              <w:t xml:space="preserve">прием развития мелкой моторики», статья в сборнике </w:t>
            </w:r>
          </w:p>
          <w:p w:rsidR="00D26FAC" w:rsidRPr="00881D90" w:rsidRDefault="00D26FAC" w:rsidP="003F3C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6FAC" w:rsidRDefault="00D26FAC" w:rsidP="003F3CDD">
            <w:pPr>
              <w:spacing w:line="276" w:lineRule="auto"/>
              <w:ind w:right="9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26FAC" w:rsidRPr="00881D90" w:rsidRDefault="00D26FAC" w:rsidP="003F3CDD">
            <w:pPr>
              <w:spacing w:line="276" w:lineRule="auto"/>
              <w:ind w:right="93"/>
              <w:jc w:val="both"/>
              <w:rPr>
                <w:sz w:val="28"/>
                <w:szCs w:val="28"/>
              </w:rPr>
            </w:pPr>
            <w:proofErr w:type="spellStart"/>
            <w:r w:rsidRPr="00881D90">
              <w:rPr>
                <w:sz w:val="28"/>
                <w:szCs w:val="28"/>
              </w:rPr>
              <w:t>ный</w:t>
            </w:r>
            <w:proofErr w:type="spellEnd"/>
          </w:p>
          <w:p w:rsidR="00D26FAC" w:rsidRPr="00881D90" w:rsidRDefault="00D26FAC" w:rsidP="003F3CDD">
            <w:pPr>
              <w:spacing w:line="276" w:lineRule="auto"/>
              <w:ind w:right="93"/>
              <w:jc w:val="both"/>
              <w:rPr>
                <w:sz w:val="28"/>
                <w:szCs w:val="28"/>
              </w:rPr>
            </w:pPr>
          </w:p>
        </w:tc>
      </w:tr>
      <w:tr w:rsidR="00D26FAC" w:rsidRPr="00881D90" w:rsidTr="00D26FAC">
        <w:tc>
          <w:tcPr>
            <w:tcW w:w="1702" w:type="dxa"/>
          </w:tcPr>
          <w:p w:rsidR="00D26FAC" w:rsidRPr="00881D90" w:rsidRDefault="00D26FAC" w:rsidP="003F3CDD">
            <w:pPr>
              <w:spacing w:line="276" w:lineRule="auto"/>
              <w:ind w:right="-284"/>
              <w:rPr>
                <w:b/>
                <w:sz w:val="28"/>
                <w:szCs w:val="28"/>
              </w:rPr>
            </w:pPr>
            <w:r w:rsidRPr="00881D90">
              <w:rPr>
                <w:b/>
                <w:sz w:val="28"/>
                <w:szCs w:val="28"/>
              </w:rPr>
              <w:t>14.03.</w:t>
            </w:r>
          </w:p>
          <w:p w:rsidR="00D26FAC" w:rsidRPr="00881D90" w:rsidRDefault="00D26FAC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881D90">
              <w:rPr>
                <w:b/>
                <w:sz w:val="28"/>
                <w:szCs w:val="28"/>
              </w:rPr>
              <w:t>2012г</w:t>
            </w:r>
          </w:p>
        </w:tc>
        <w:tc>
          <w:tcPr>
            <w:tcW w:w="2693" w:type="dxa"/>
          </w:tcPr>
          <w:p w:rsidR="00D26FAC" w:rsidRDefault="00D26FAC" w:rsidP="003F3CDD">
            <w:pPr>
              <w:rPr>
                <w:sz w:val="28"/>
                <w:szCs w:val="28"/>
              </w:rPr>
            </w:pPr>
            <w:proofErr w:type="spellStart"/>
            <w:r w:rsidRPr="00881D90">
              <w:rPr>
                <w:sz w:val="28"/>
                <w:szCs w:val="28"/>
              </w:rPr>
              <w:t>Российско</w:t>
            </w:r>
            <w:proofErr w:type="spellEnd"/>
            <w:r w:rsidRPr="00881D90">
              <w:rPr>
                <w:sz w:val="28"/>
                <w:szCs w:val="28"/>
              </w:rPr>
              <w:t xml:space="preserve"> – норвежский семинар «Сравнительный анализ форм и методов в развитии и обучении детей дошкольного возраста».</w:t>
            </w:r>
          </w:p>
          <w:p w:rsidR="00D26FAC" w:rsidRPr="00881D90" w:rsidRDefault="00D26FAC" w:rsidP="003F3CD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6FAC" w:rsidRPr="00881D90" w:rsidRDefault="00D26FAC" w:rsidP="003F3CDD">
            <w:pPr>
              <w:rPr>
                <w:sz w:val="28"/>
                <w:szCs w:val="28"/>
              </w:rPr>
            </w:pPr>
            <w:r w:rsidRPr="00881D90">
              <w:rPr>
                <w:sz w:val="28"/>
                <w:szCs w:val="28"/>
              </w:rPr>
              <w:t>Занятие художественно-эстетической направленности с детьми логопедической группы</w:t>
            </w:r>
            <w:r>
              <w:rPr>
                <w:sz w:val="28"/>
                <w:szCs w:val="28"/>
              </w:rPr>
              <w:t xml:space="preserve"> </w:t>
            </w:r>
            <w:r w:rsidRPr="00881D90">
              <w:rPr>
                <w:sz w:val="28"/>
                <w:szCs w:val="28"/>
              </w:rPr>
              <w:t>"Настенные часы"</w:t>
            </w:r>
          </w:p>
        </w:tc>
        <w:tc>
          <w:tcPr>
            <w:tcW w:w="1985" w:type="dxa"/>
          </w:tcPr>
          <w:p w:rsidR="00D26FAC" w:rsidRPr="00881D90" w:rsidRDefault="00D26FAC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proofErr w:type="spellStart"/>
            <w:r w:rsidRPr="00881D90">
              <w:rPr>
                <w:sz w:val="28"/>
                <w:szCs w:val="28"/>
              </w:rPr>
              <w:t>международ</w:t>
            </w:r>
            <w:proofErr w:type="spellEnd"/>
            <w:r w:rsidRPr="00881D90">
              <w:rPr>
                <w:sz w:val="28"/>
                <w:szCs w:val="28"/>
              </w:rPr>
              <w:t>-</w:t>
            </w:r>
          </w:p>
          <w:p w:rsidR="00D26FAC" w:rsidRPr="00881D90" w:rsidRDefault="00D26FAC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proofErr w:type="spellStart"/>
            <w:r w:rsidRPr="00881D90">
              <w:rPr>
                <w:sz w:val="28"/>
                <w:szCs w:val="28"/>
              </w:rPr>
              <w:t>ный</w:t>
            </w:r>
            <w:proofErr w:type="spellEnd"/>
          </w:p>
        </w:tc>
      </w:tr>
      <w:tr w:rsidR="00D26FAC" w:rsidRPr="00881D90" w:rsidTr="00D26FAC">
        <w:tc>
          <w:tcPr>
            <w:tcW w:w="1702" w:type="dxa"/>
          </w:tcPr>
          <w:p w:rsidR="00D26FAC" w:rsidRPr="00881D90" w:rsidRDefault="00D26FAC" w:rsidP="003F3CDD">
            <w:pPr>
              <w:spacing w:line="276" w:lineRule="auto"/>
              <w:ind w:right="-284"/>
              <w:rPr>
                <w:b/>
                <w:sz w:val="28"/>
                <w:szCs w:val="28"/>
              </w:rPr>
            </w:pPr>
            <w:r w:rsidRPr="00881D90">
              <w:rPr>
                <w:b/>
                <w:sz w:val="28"/>
                <w:szCs w:val="28"/>
              </w:rPr>
              <w:t>Апрель, 2012г.</w:t>
            </w:r>
          </w:p>
          <w:p w:rsidR="00D26FAC" w:rsidRPr="00881D90" w:rsidRDefault="00D26FAC" w:rsidP="003F3CDD">
            <w:pPr>
              <w:spacing w:line="276" w:lineRule="auto"/>
              <w:ind w:right="-284"/>
              <w:rPr>
                <w:b/>
                <w:sz w:val="28"/>
                <w:szCs w:val="28"/>
              </w:rPr>
            </w:pPr>
          </w:p>
          <w:p w:rsidR="00D26FAC" w:rsidRPr="00881D90" w:rsidRDefault="00D26FAC" w:rsidP="003F3CDD">
            <w:pPr>
              <w:spacing w:line="276" w:lineRule="auto"/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26FAC" w:rsidRDefault="00D26FAC" w:rsidP="003F3CDD">
            <w:pPr>
              <w:ind w:right="-108"/>
              <w:rPr>
                <w:sz w:val="28"/>
                <w:szCs w:val="28"/>
              </w:rPr>
            </w:pPr>
            <w:r w:rsidRPr="00881D90">
              <w:rPr>
                <w:sz w:val="28"/>
                <w:szCs w:val="28"/>
              </w:rPr>
              <w:t>Статья в сборнике МГГУ «Российское детство в 21 веке: проблемы и перспективы</w:t>
            </w:r>
            <w:r>
              <w:rPr>
                <w:sz w:val="28"/>
                <w:szCs w:val="28"/>
              </w:rPr>
              <w:t>"</w:t>
            </w:r>
          </w:p>
          <w:p w:rsidR="00D26FAC" w:rsidRPr="00881D90" w:rsidRDefault="00D26FAC" w:rsidP="003F3CD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26FAC" w:rsidRPr="00881D90" w:rsidRDefault="00D26FAC" w:rsidP="003F3CDD">
            <w:pPr>
              <w:rPr>
                <w:sz w:val="28"/>
                <w:szCs w:val="28"/>
              </w:rPr>
            </w:pPr>
            <w:r w:rsidRPr="00881D90">
              <w:rPr>
                <w:sz w:val="28"/>
                <w:szCs w:val="28"/>
              </w:rPr>
              <w:t>«</w:t>
            </w:r>
            <w:proofErr w:type="spellStart"/>
            <w:r w:rsidRPr="00881D90">
              <w:rPr>
                <w:sz w:val="28"/>
                <w:szCs w:val="28"/>
              </w:rPr>
              <w:t>Квиллинг</w:t>
            </w:r>
            <w:proofErr w:type="spellEnd"/>
            <w:r w:rsidRPr="00881D90">
              <w:rPr>
                <w:sz w:val="28"/>
                <w:szCs w:val="28"/>
              </w:rPr>
              <w:t xml:space="preserve"> как прием развития мелкой моторики» </w:t>
            </w:r>
          </w:p>
          <w:p w:rsidR="00D26FAC" w:rsidRPr="00881D90" w:rsidRDefault="00D26FAC" w:rsidP="003F3C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6FAC" w:rsidRDefault="00D26FAC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proofErr w:type="spellStart"/>
            <w:r w:rsidRPr="00881D90">
              <w:rPr>
                <w:sz w:val="28"/>
                <w:szCs w:val="28"/>
              </w:rPr>
              <w:t>Региональ</w:t>
            </w:r>
            <w:proofErr w:type="spellEnd"/>
          </w:p>
          <w:p w:rsidR="00D26FAC" w:rsidRPr="00881D90" w:rsidRDefault="00D26FAC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proofErr w:type="spellStart"/>
            <w:r w:rsidRPr="00881D90">
              <w:rPr>
                <w:sz w:val="28"/>
                <w:szCs w:val="28"/>
              </w:rPr>
              <w:t>ный</w:t>
            </w:r>
            <w:proofErr w:type="spellEnd"/>
          </w:p>
          <w:p w:rsidR="00D26FAC" w:rsidRPr="00881D90" w:rsidRDefault="00D26FAC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</w:p>
        </w:tc>
      </w:tr>
      <w:tr w:rsidR="00D26FAC" w:rsidRPr="00881D90" w:rsidTr="00D26FAC">
        <w:tc>
          <w:tcPr>
            <w:tcW w:w="1702" w:type="dxa"/>
          </w:tcPr>
          <w:p w:rsidR="00D26FAC" w:rsidRPr="00881D90" w:rsidRDefault="00D26FAC" w:rsidP="003F3CDD">
            <w:pPr>
              <w:spacing w:line="276" w:lineRule="auto"/>
              <w:ind w:right="-284"/>
              <w:rPr>
                <w:b/>
                <w:sz w:val="28"/>
                <w:szCs w:val="28"/>
              </w:rPr>
            </w:pPr>
            <w:r w:rsidRPr="00881D90">
              <w:rPr>
                <w:b/>
                <w:sz w:val="28"/>
                <w:szCs w:val="28"/>
              </w:rPr>
              <w:t>18.11.</w:t>
            </w:r>
          </w:p>
          <w:p w:rsidR="00D26FAC" w:rsidRPr="00881D90" w:rsidRDefault="00D26FAC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r w:rsidRPr="00881D90">
              <w:rPr>
                <w:b/>
                <w:sz w:val="28"/>
                <w:szCs w:val="28"/>
              </w:rPr>
              <w:t>2013г</w:t>
            </w:r>
          </w:p>
        </w:tc>
        <w:tc>
          <w:tcPr>
            <w:tcW w:w="2693" w:type="dxa"/>
          </w:tcPr>
          <w:p w:rsidR="00D26FAC" w:rsidRPr="00881D90" w:rsidRDefault="00D26FAC" w:rsidP="003F3CDD">
            <w:pPr>
              <w:ind w:right="34"/>
              <w:rPr>
                <w:sz w:val="28"/>
                <w:szCs w:val="28"/>
              </w:rPr>
            </w:pPr>
            <w:r w:rsidRPr="00881D90">
              <w:rPr>
                <w:sz w:val="28"/>
                <w:szCs w:val="28"/>
              </w:rPr>
              <w:t>Семинар "</w:t>
            </w:r>
            <w:proofErr w:type="spellStart"/>
            <w:r w:rsidRPr="00881D90">
              <w:rPr>
                <w:sz w:val="28"/>
                <w:szCs w:val="28"/>
              </w:rPr>
              <w:t>Предшкольная</w:t>
            </w:r>
            <w:proofErr w:type="spellEnd"/>
            <w:r w:rsidRPr="00881D90">
              <w:rPr>
                <w:sz w:val="28"/>
                <w:szCs w:val="28"/>
              </w:rPr>
              <w:t xml:space="preserve"> подготовка</w:t>
            </w:r>
            <w:r>
              <w:rPr>
                <w:sz w:val="28"/>
                <w:szCs w:val="28"/>
              </w:rPr>
              <w:t xml:space="preserve"> </w:t>
            </w:r>
            <w:r w:rsidRPr="00881D90">
              <w:rPr>
                <w:sz w:val="28"/>
                <w:szCs w:val="28"/>
              </w:rPr>
              <w:t xml:space="preserve">- </w:t>
            </w:r>
            <w:r w:rsidRPr="00881D90">
              <w:rPr>
                <w:sz w:val="28"/>
                <w:szCs w:val="28"/>
              </w:rPr>
              <w:lastRenderedPageBreak/>
              <w:t>современные подходы и тенденции</w:t>
            </w:r>
            <w:proofErr w:type="gramStart"/>
            <w:r w:rsidRPr="00881D90">
              <w:rPr>
                <w:sz w:val="28"/>
                <w:szCs w:val="28"/>
              </w:rPr>
              <w:t>"д</w:t>
            </w:r>
            <w:proofErr w:type="gramEnd"/>
            <w:r w:rsidRPr="00881D90">
              <w:rPr>
                <w:sz w:val="28"/>
                <w:szCs w:val="28"/>
              </w:rPr>
              <w:t>ля студентов МГГУ ППИ</w:t>
            </w:r>
          </w:p>
        </w:tc>
        <w:tc>
          <w:tcPr>
            <w:tcW w:w="3402" w:type="dxa"/>
          </w:tcPr>
          <w:p w:rsidR="00D26FAC" w:rsidRPr="00881D90" w:rsidRDefault="00D26FAC" w:rsidP="003F3CDD">
            <w:pPr>
              <w:rPr>
                <w:sz w:val="28"/>
                <w:szCs w:val="28"/>
              </w:rPr>
            </w:pPr>
            <w:r w:rsidRPr="00881D90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881D90">
              <w:rPr>
                <w:sz w:val="28"/>
                <w:szCs w:val="28"/>
              </w:rPr>
              <w:t xml:space="preserve">Выступление "Развитие мелкой моторики руки при подготовке к </w:t>
            </w:r>
            <w:r>
              <w:rPr>
                <w:sz w:val="28"/>
                <w:szCs w:val="28"/>
              </w:rPr>
              <w:t xml:space="preserve">письму </w:t>
            </w:r>
            <w:r>
              <w:rPr>
                <w:sz w:val="28"/>
                <w:szCs w:val="28"/>
              </w:rPr>
              <w:lastRenderedPageBreak/>
              <w:t xml:space="preserve">средствами </w:t>
            </w:r>
            <w:proofErr w:type="spellStart"/>
            <w:r>
              <w:rPr>
                <w:sz w:val="28"/>
                <w:szCs w:val="28"/>
              </w:rPr>
              <w:t>бумагокручения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D26FAC" w:rsidRDefault="00D26FAC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proofErr w:type="spellStart"/>
            <w:r w:rsidRPr="00881D90">
              <w:rPr>
                <w:sz w:val="28"/>
                <w:szCs w:val="28"/>
              </w:rPr>
              <w:lastRenderedPageBreak/>
              <w:t>Региональ</w:t>
            </w:r>
            <w:proofErr w:type="spellEnd"/>
          </w:p>
          <w:p w:rsidR="00D26FAC" w:rsidRPr="00881D90" w:rsidRDefault="00D26FAC" w:rsidP="003F3CDD">
            <w:pPr>
              <w:spacing w:line="276" w:lineRule="auto"/>
              <w:ind w:right="-284"/>
              <w:rPr>
                <w:sz w:val="28"/>
                <w:szCs w:val="28"/>
              </w:rPr>
            </w:pPr>
            <w:proofErr w:type="spellStart"/>
            <w:r w:rsidRPr="00881D90">
              <w:rPr>
                <w:sz w:val="28"/>
                <w:szCs w:val="28"/>
              </w:rPr>
              <w:t>ный</w:t>
            </w:r>
            <w:proofErr w:type="spellEnd"/>
          </w:p>
        </w:tc>
      </w:tr>
    </w:tbl>
    <w:p w:rsidR="00D26FAC" w:rsidRDefault="00D26FAC" w:rsidP="00386547"/>
    <w:p w:rsidR="00D26FAC" w:rsidRDefault="00D26FAC" w:rsidP="00386547"/>
    <w:p w:rsidR="00D26FAC" w:rsidRDefault="00D26FAC" w:rsidP="00386547"/>
    <w:p w:rsidR="00D26FAC" w:rsidRPr="002810C0" w:rsidRDefault="00D26FAC" w:rsidP="002810C0">
      <w:pPr>
        <w:jc w:val="center"/>
        <w:rPr>
          <w:color w:val="00B0F0"/>
          <w:sz w:val="28"/>
          <w:szCs w:val="28"/>
        </w:rPr>
      </w:pPr>
      <w:r w:rsidRPr="002810C0">
        <w:rPr>
          <w:color w:val="00B0F0"/>
          <w:sz w:val="28"/>
          <w:szCs w:val="28"/>
        </w:rPr>
        <w:t>Распро</w:t>
      </w:r>
      <w:r w:rsidR="002810C0" w:rsidRPr="002810C0">
        <w:rPr>
          <w:color w:val="00B0F0"/>
          <w:sz w:val="28"/>
          <w:szCs w:val="28"/>
        </w:rPr>
        <w:t>странение педагогического опыта</w:t>
      </w:r>
    </w:p>
    <w:p w:rsidR="00D26FAC" w:rsidRDefault="00D26FAC" w:rsidP="00386547">
      <w:pPr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6575"/>
      </w:tblGrid>
      <w:tr w:rsidR="00D26FAC" w:rsidRPr="007B08E9" w:rsidTr="00D26FAC">
        <w:tc>
          <w:tcPr>
            <w:tcW w:w="3207" w:type="dxa"/>
          </w:tcPr>
          <w:p w:rsidR="00D26FAC" w:rsidRPr="002810C0" w:rsidRDefault="00D26FAC" w:rsidP="002810C0">
            <w:pPr>
              <w:ind w:right="-5964"/>
              <w:rPr>
                <w:sz w:val="28"/>
                <w:szCs w:val="28"/>
              </w:rPr>
            </w:pPr>
            <w:r w:rsidRPr="002810C0">
              <w:rPr>
                <w:sz w:val="28"/>
                <w:szCs w:val="28"/>
              </w:rPr>
              <w:t>Уровень</w:t>
            </w:r>
          </w:p>
        </w:tc>
        <w:tc>
          <w:tcPr>
            <w:tcW w:w="6575" w:type="dxa"/>
          </w:tcPr>
          <w:p w:rsidR="00D26FAC" w:rsidRPr="002810C0" w:rsidRDefault="00D26FAC" w:rsidP="002810C0">
            <w:pPr>
              <w:ind w:right="-284"/>
              <w:jc w:val="center"/>
              <w:rPr>
                <w:sz w:val="28"/>
                <w:szCs w:val="28"/>
              </w:rPr>
            </w:pPr>
            <w:r w:rsidRPr="002810C0">
              <w:rPr>
                <w:sz w:val="28"/>
                <w:szCs w:val="28"/>
              </w:rPr>
              <w:t>Дата, форма участия</w:t>
            </w:r>
          </w:p>
        </w:tc>
      </w:tr>
      <w:tr w:rsidR="00D26FAC" w:rsidRPr="00B7631C" w:rsidTr="00D26FAC">
        <w:tc>
          <w:tcPr>
            <w:tcW w:w="3207" w:type="dxa"/>
          </w:tcPr>
          <w:p w:rsidR="00D26FAC" w:rsidRPr="00732E30" w:rsidRDefault="00D26FAC" w:rsidP="003F3CDD">
            <w:pPr>
              <w:rPr>
                <w:sz w:val="28"/>
                <w:szCs w:val="28"/>
              </w:rPr>
            </w:pPr>
            <w:r w:rsidRPr="00732E30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6575" w:type="dxa"/>
          </w:tcPr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09.11.2010г.</w:t>
            </w:r>
            <w:r w:rsidRPr="00B7631C">
              <w:rPr>
                <w:sz w:val="28"/>
                <w:szCs w:val="28"/>
              </w:rPr>
              <w:t xml:space="preserve"> Открытый просмотр осеннего развлечения  "Три поросенка" на семинаре </w:t>
            </w:r>
            <w:proofErr w:type="gramStart"/>
            <w:r w:rsidRPr="00B7631C">
              <w:rPr>
                <w:sz w:val="28"/>
                <w:szCs w:val="28"/>
              </w:rPr>
              <w:t>-п</w:t>
            </w:r>
            <w:proofErr w:type="gramEnd"/>
            <w:r w:rsidRPr="00B7631C">
              <w:rPr>
                <w:sz w:val="28"/>
                <w:szCs w:val="28"/>
              </w:rPr>
              <w:t xml:space="preserve">рактикуме "Организация праздников и развлечений в детском саду" для студентов 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>МГПУ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30.09.2011г</w:t>
            </w:r>
            <w:r w:rsidRPr="00B7631C">
              <w:rPr>
                <w:sz w:val="28"/>
                <w:szCs w:val="28"/>
              </w:rPr>
              <w:t>. Участие в конкурсе на лучшее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 xml:space="preserve"> озеленение территории МДОУ «Цветущий город» 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01.04.2011г.</w:t>
            </w:r>
            <w:r w:rsidRPr="00B7631C">
              <w:rPr>
                <w:sz w:val="28"/>
                <w:szCs w:val="28"/>
              </w:rPr>
              <w:t xml:space="preserve"> Практический показ театрализованной постановки по мотивам р.н.с.</w:t>
            </w:r>
            <w:r w:rsidR="002810C0">
              <w:rPr>
                <w:sz w:val="28"/>
                <w:szCs w:val="28"/>
              </w:rPr>
              <w:t xml:space="preserve"> </w:t>
            </w:r>
            <w:r w:rsidRPr="00B7631C">
              <w:rPr>
                <w:sz w:val="28"/>
                <w:szCs w:val="28"/>
              </w:rPr>
              <w:t>"Зимовье зверей" с детьми логопедической группы  на годичном семинаре-практикуме "Специфика проведения различных видов театрализованной деятельности в дошкольном учреждении" для студентов МГГУ ППИ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01.04.2011г.</w:t>
            </w:r>
            <w:r w:rsidR="002810C0">
              <w:rPr>
                <w:b/>
                <w:sz w:val="28"/>
                <w:szCs w:val="28"/>
              </w:rPr>
              <w:t xml:space="preserve"> </w:t>
            </w:r>
            <w:r w:rsidRPr="00B7631C">
              <w:rPr>
                <w:sz w:val="28"/>
                <w:szCs w:val="28"/>
              </w:rPr>
              <w:t xml:space="preserve">Практический показ пальчикового спектакля детьми логопедической группы   по сказке </w:t>
            </w:r>
            <w:proofErr w:type="spellStart"/>
            <w:r w:rsidRPr="00B7631C">
              <w:rPr>
                <w:sz w:val="28"/>
                <w:szCs w:val="28"/>
              </w:rPr>
              <w:t>В.Сутеева</w:t>
            </w:r>
            <w:proofErr w:type="spellEnd"/>
            <w:r w:rsidRPr="00B7631C">
              <w:rPr>
                <w:sz w:val="28"/>
                <w:szCs w:val="28"/>
              </w:rPr>
              <w:t xml:space="preserve"> "Под грибом" на годичном семинаре-практикуме</w:t>
            </w:r>
            <w:r w:rsidR="002810C0">
              <w:rPr>
                <w:sz w:val="28"/>
                <w:szCs w:val="28"/>
              </w:rPr>
              <w:t xml:space="preserve"> </w:t>
            </w:r>
            <w:r w:rsidRPr="00B7631C">
              <w:rPr>
                <w:sz w:val="28"/>
                <w:szCs w:val="28"/>
              </w:rPr>
              <w:t>"Специфика проведения различных видов театрализованной деятельности в дошкольном учреждении" для студентов МГГУ ППИ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27.10.2011г.</w:t>
            </w:r>
            <w:r w:rsidRPr="00B7631C">
              <w:rPr>
                <w:sz w:val="28"/>
                <w:szCs w:val="28"/>
              </w:rPr>
              <w:t xml:space="preserve"> Выступление "Возможности применения компьютерных игр в индивидуальной работе со старшими дошкольниками" на семинаре "Использование дидактических пособий в решении задач речевого развития дошкольников"  для студентов МГГУ ППИ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 xml:space="preserve"> </w:t>
            </w:r>
            <w:r w:rsidRPr="00B7631C">
              <w:rPr>
                <w:b/>
                <w:sz w:val="28"/>
                <w:szCs w:val="28"/>
              </w:rPr>
              <w:t xml:space="preserve">01.11.2011г. </w:t>
            </w:r>
            <w:r w:rsidRPr="00B7631C">
              <w:rPr>
                <w:sz w:val="28"/>
                <w:szCs w:val="28"/>
              </w:rPr>
              <w:t>Показ занятия на тем</w:t>
            </w:r>
            <w:proofErr w:type="gramStart"/>
            <w:r w:rsidRPr="00B7631C">
              <w:rPr>
                <w:sz w:val="28"/>
                <w:szCs w:val="28"/>
              </w:rPr>
              <w:t>у"</w:t>
            </w:r>
            <w:proofErr w:type="gramEnd"/>
            <w:r w:rsidRPr="00B7631C">
              <w:rPr>
                <w:sz w:val="28"/>
                <w:szCs w:val="28"/>
              </w:rPr>
              <w:t>Писатели"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 xml:space="preserve"> детьми логопедической группы на практикуме "Современные подходы к проведению занятий по развитию речи в детском саду на практикуме "Современные подходы к проведению занятий по развитию речи в детском саду" для МГГУ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01.11.2011г.</w:t>
            </w:r>
            <w:r w:rsidRPr="00B7631C">
              <w:rPr>
                <w:sz w:val="28"/>
                <w:szCs w:val="28"/>
              </w:rPr>
              <w:t xml:space="preserve"> Показ открытого занятия по развитию коммуникации "Составление рассказа по картине И.И Левитана "Золотая осень"</w:t>
            </w:r>
            <w:r w:rsidR="002810C0">
              <w:rPr>
                <w:sz w:val="28"/>
                <w:szCs w:val="28"/>
              </w:rPr>
              <w:t xml:space="preserve"> </w:t>
            </w:r>
            <w:r w:rsidRPr="00B7631C">
              <w:rPr>
                <w:sz w:val="28"/>
                <w:szCs w:val="28"/>
              </w:rPr>
              <w:t>(</w:t>
            </w:r>
            <w:proofErr w:type="spellStart"/>
            <w:r w:rsidRPr="00B7631C">
              <w:rPr>
                <w:sz w:val="28"/>
                <w:szCs w:val="28"/>
              </w:rPr>
              <w:t>подг</w:t>
            </w:r>
            <w:proofErr w:type="spellEnd"/>
            <w:r w:rsidRPr="00B7631C">
              <w:rPr>
                <w:sz w:val="28"/>
                <w:szCs w:val="28"/>
              </w:rPr>
              <w:t>., логопедическая группа) для с</w:t>
            </w:r>
            <w:r w:rsidR="002810C0">
              <w:rPr>
                <w:sz w:val="28"/>
                <w:szCs w:val="28"/>
              </w:rPr>
              <w:t>т</w:t>
            </w:r>
            <w:r w:rsidRPr="00B7631C">
              <w:rPr>
                <w:sz w:val="28"/>
                <w:szCs w:val="28"/>
              </w:rPr>
              <w:t>удентов МГГУ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lastRenderedPageBreak/>
              <w:t>11.11.2011г.</w:t>
            </w:r>
            <w:r w:rsidRPr="00B7631C">
              <w:rPr>
                <w:sz w:val="28"/>
                <w:szCs w:val="28"/>
              </w:rPr>
              <w:t xml:space="preserve"> "Экологические акции в работе с дошкольниками" на семинаре </w:t>
            </w:r>
            <w:proofErr w:type="gramStart"/>
            <w:r w:rsidRPr="00B7631C">
              <w:rPr>
                <w:sz w:val="28"/>
                <w:szCs w:val="28"/>
              </w:rPr>
              <w:t>–п</w:t>
            </w:r>
            <w:proofErr w:type="gramEnd"/>
            <w:r w:rsidRPr="00B7631C">
              <w:rPr>
                <w:sz w:val="28"/>
                <w:szCs w:val="28"/>
              </w:rPr>
              <w:t>рактикуме «Современные подходы к организации работы по экологическому воспитанию в дошкольном учреждении» для студентов МПК.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 xml:space="preserve">13.05.2012г. </w:t>
            </w:r>
            <w:r w:rsidRPr="00B7631C">
              <w:rPr>
                <w:sz w:val="28"/>
                <w:szCs w:val="28"/>
              </w:rPr>
              <w:t xml:space="preserve">Мастер – класс художественно – эстетической направленности на пятом городском семейном фестивале «Семья для ребенка» 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11.12.2012.</w:t>
            </w:r>
            <w:r w:rsidRPr="00B7631C">
              <w:rPr>
                <w:sz w:val="28"/>
                <w:szCs w:val="28"/>
              </w:rPr>
              <w:t>Практический показ непосредственной образовательной деятельности с интеграцией образовательной области "Коммуникации" на семинаре для воспитателей ДОУ "Пути интеграции образовательной области "Коммуникация" в воспитательно-образовательном процессе. ГИМЦРО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Сентябрь, 2013г.</w:t>
            </w:r>
            <w:r w:rsidRPr="00B7631C">
              <w:rPr>
                <w:sz w:val="28"/>
                <w:szCs w:val="28"/>
              </w:rPr>
              <w:t xml:space="preserve"> Практический показ совместной деятельности:</w:t>
            </w:r>
            <w:r w:rsidR="002810C0">
              <w:rPr>
                <w:sz w:val="28"/>
                <w:szCs w:val="28"/>
              </w:rPr>
              <w:t xml:space="preserve"> </w:t>
            </w:r>
            <w:r w:rsidRPr="00B7631C">
              <w:rPr>
                <w:sz w:val="28"/>
                <w:szCs w:val="28"/>
              </w:rPr>
              <w:t xml:space="preserve">"Обогащение словаря в процессе организации наблюдений в природе". "Наблюдение за проезжающим транспортом" на семинаре "Развитие речи детей в процессе экологического воспитания" для студентов МГГУ </w:t>
            </w:r>
          </w:p>
          <w:p w:rsidR="00D26FAC" w:rsidRPr="00B7631C" w:rsidRDefault="00D26FAC" w:rsidP="002810C0">
            <w:pPr>
              <w:rPr>
                <w:sz w:val="28"/>
                <w:szCs w:val="28"/>
              </w:rPr>
            </w:pPr>
          </w:p>
        </w:tc>
      </w:tr>
      <w:tr w:rsidR="00D26FAC" w:rsidRPr="00B7631C" w:rsidTr="00D26FAC">
        <w:tc>
          <w:tcPr>
            <w:tcW w:w="3207" w:type="dxa"/>
          </w:tcPr>
          <w:p w:rsidR="00D26FAC" w:rsidRPr="00CD5B7C" w:rsidRDefault="00D26FAC" w:rsidP="003F3CDD">
            <w:pPr>
              <w:ind w:right="-284"/>
              <w:rPr>
                <w:sz w:val="28"/>
                <w:szCs w:val="28"/>
              </w:rPr>
            </w:pPr>
            <w:r w:rsidRPr="007B08E9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CD5B7C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6575" w:type="dxa"/>
          </w:tcPr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01.10-06.11.2012г.</w:t>
            </w:r>
            <w:r w:rsidRPr="00B7631C">
              <w:rPr>
                <w:sz w:val="28"/>
                <w:szCs w:val="28"/>
              </w:rPr>
              <w:t xml:space="preserve"> Региональный Фестиваль творческих работ "Сказание о моем крае" номинация "</w:t>
            </w:r>
            <w:proofErr w:type="spellStart"/>
            <w:r w:rsidRPr="00B7631C">
              <w:rPr>
                <w:sz w:val="28"/>
                <w:szCs w:val="28"/>
              </w:rPr>
              <w:t>Спецприз</w:t>
            </w:r>
            <w:proofErr w:type="spellEnd"/>
            <w:r w:rsidRPr="00B7631C">
              <w:rPr>
                <w:sz w:val="28"/>
                <w:szCs w:val="28"/>
              </w:rPr>
              <w:t>" МКУ ИМЦ УОА г</w:t>
            </w:r>
            <w:proofErr w:type="gramStart"/>
            <w:r w:rsidRPr="00B7631C">
              <w:rPr>
                <w:sz w:val="28"/>
                <w:szCs w:val="28"/>
              </w:rPr>
              <w:t>.А</w:t>
            </w:r>
            <w:proofErr w:type="gramEnd"/>
            <w:r w:rsidRPr="00B7631C">
              <w:rPr>
                <w:sz w:val="28"/>
                <w:szCs w:val="28"/>
              </w:rPr>
              <w:t>патиты.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>12.11-30.11.2012г</w:t>
            </w:r>
            <w:r w:rsidRPr="00B7631C">
              <w:rPr>
                <w:sz w:val="28"/>
                <w:szCs w:val="28"/>
              </w:rPr>
              <w:t>. Участник фестиваль игрового  творчества"Развивающая игрушка" в номинации "Авторский проект" МКУ ИМЦ УОА г</w:t>
            </w:r>
            <w:proofErr w:type="gramStart"/>
            <w:r w:rsidRPr="00B7631C">
              <w:rPr>
                <w:sz w:val="28"/>
                <w:szCs w:val="28"/>
              </w:rPr>
              <w:t>.А</w:t>
            </w:r>
            <w:proofErr w:type="gramEnd"/>
            <w:r w:rsidRPr="00B7631C">
              <w:rPr>
                <w:sz w:val="28"/>
                <w:szCs w:val="28"/>
              </w:rPr>
              <w:t>патиты</w:t>
            </w:r>
          </w:p>
          <w:p w:rsidR="00D26FAC" w:rsidRPr="00B7631C" w:rsidRDefault="00D26FAC" w:rsidP="003F3CDD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 xml:space="preserve">23.04.2014г. </w:t>
            </w:r>
            <w:r w:rsidRPr="00B7631C">
              <w:rPr>
                <w:sz w:val="28"/>
                <w:szCs w:val="28"/>
              </w:rPr>
              <w:t xml:space="preserve">Обобщение опыта работы по теме "Формирование познавательной мотивации дошкольников в экспериментальной деятельности" на областном семинаре "Реализация </w:t>
            </w:r>
            <w:proofErr w:type="spellStart"/>
            <w:r w:rsidRPr="00B7631C">
              <w:rPr>
                <w:sz w:val="28"/>
                <w:szCs w:val="28"/>
              </w:rPr>
              <w:t>деятельностного</w:t>
            </w:r>
            <w:proofErr w:type="spellEnd"/>
            <w:r w:rsidRPr="00B7631C">
              <w:rPr>
                <w:sz w:val="28"/>
                <w:szCs w:val="28"/>
              </w:rPr>
              <w:t xml:space="preserve"> подхода в образовательном процессе в условиях введения ФГОС дошкольного образования" г</w:t>
            </w:r>
            <w:proofErr w:type="gramStart"/>
            <w:r w:rsidRPr="00B7631C">
              <w:rPr>
                <w:sz w:val="28"/>
                <w:szCs w:val="28"/>
              </w:rPr>
              <w:t>.О</w:t>
            </w:r>
            <w:proofErr w:type="gramEnd"/>
            <w:r w:rsidRPr="00B7631C">
              <w:rPr>
                <w:sz w:val="28"/>
                <w:szCs w:val="28"/>
              </w:rPr>
              <w:t>ленегорск.</w:t>
            </w:r>
          </w:p>
        </w:tc>
      </w:tr>
      <w:tr w:rsidR="00D26FAC" w:rsidRPr="00B7631C" w:rsidTr="00D26FAC">
        <w:tc>
          <w:tcPr>
            <w:tcW w:w="3207" w:type="dxa"/>
          </w:tcPr>
          <w:p w:rsidR="00D26FAC" w:rsidRDefault="002810C0" w:rsidP="003F3CDD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  <w:p w:rsidR="00D26FAC" w:rsidRDefault="00D26FAC" w:rsidP="003F3CDD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D26FAC" w:rsidRPr="00317BC2" w:rsidRDefault="002810C0" w:rsidP="003F3CDD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</w:t>
            </w:r>
            <w:r w:rsidR="00D26FAC">
              <w:rPr>
                <w:sz w:val="28"/>
                <w:szCs w:val="28"/>
              </w:rPr>
              <w:t>ный</w:t>
            </w:r>
          </w:p>
        </w:tc>
        <w:tc>
          <w:tcPr>
            <w:tcW w:w="6575" w:type="dxa"/>
          </w:tcPr>
          <w:p w:rsidR="00D26FAC" w:rsidRPr="00B7631C" w:rsidRDefault="00D26FAC" w:rsidP="002810C0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 xml:space="preserve">22-24.12.2010г. </w:t>
            </w:r>
            <w:r w:rsidRPr="00B7631C">
              <w:rPr>
                <w:sz w:val="28"/>
                <w:szCs w:val="28"/>
              </w:rPr>
              <w:t>"Воспитание самоуважения, как социального чувства, влияющего на формирование личности дошкольника в процессе беседы",</w:t>
            </w:r>
          </w:p>
          <w:p w:rsidR="00D26FAC" w:rsidRPr="00B7631C" w:rsidRDefault="00D26FAC" w:rsidP="002810C0">
            <w:pPr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 xml:space="preserve">выступление  на Всероссийской научно-практической конференции "Современные </w:t>
            </w:r>
            <w:proofErr w:type="gramStart"/>
            <w:r w:rsidRPr="00B7631C">
              <w:rPr>
                <w:sz w:val="28"/>
                <w:szCs w:val="28"/>
              </w:rPr>
              <w:t>дети</w:t>
            </w:r>
            <w:proofErr w:type="gramEnd"/>
            <w:r w:rsidRPr="00B7631C">
              <w:rPr>
                <w:sz w:val="28"/>
                <w:szCs w:val="28"/>
              </w:rPr>
              <w:t xml:space="preserve"> - какие они?" </w:t>
            </w:r>
          </w:p>
          <w:p w:rsidR="00D26FAC" w:rsidRDefault="00D26FAC" w:rsidP="002810C0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t xml:space="preserve">15.03.2013г. </w:t>
            </w:r>
            <w:r w:rsidRPr="00B7631C">
              <w:rPr>
                <w:sz w:val="28"/>
                <w:szCs w:val="28"/>
              </w:rPr>
              <w:t>Росси</w:t>
            </w:r>
            <w:r w:rsidR="002810C0">
              <w:rPr>
                <w:sz w:val="28"/>
                <w:szCs w:val="28"/>
              </w:rPr>
              <w:t>й</w:t>
            </w:r>
            <w:r w:rsidRPr="00B7631C">
              <w:rPr>
                <w:sz w:val="28"/>
                <w:szCs w:val="28"/>
              </w:rPr>
              <w:t>ско</w:t>
            </w:r>
            <w:r w:rsidR="002810C0">
              <w:rPr>
                <w:sz w:val="28"/>
                <w:szCs w:val="28"/>
              </w:rPr>
              <w:t>-</w:t>
            </w:r>
            <w:r w:rsidRPr="00B7631C">
              <w:rPr>
                <w:sz w:val="28"/>
                <w:szCs w:val="28"/>
              </w:rPr>
              <w:t>Норвежский семинар "Современные походы к организации учебно-воспитательного процесса в ДОУ России и Норвегии" практический показ интегрированного занятия в логопедической группе "Профессии наших родителей"</w:t>
            </w:r>
          </w:p>
          <w:p w:rsidR="004D2B5B" w:rsidRPr="00B7631C" w:rsidRDefault="004D2B5B" w:rsidP="002810C0">
            <w:pPr>
              <w:rPr>
                <w:sz w:val="28"/>
                <w:szCs w:val="28"/>
              </w:rPr>
            </w:pPr>
          </w:p>
          <w:p w:rsidR="00D26FAC" w:rsidRPr="00B7631C" w:rsidRDefault="00D26FAC" w:rsidP="002810C0">
            <w:pPr>
              <w:rPr>
                <w:sz w:val="28"/>
                <w:szCs w:val="28"/>
              </w:rPr>
            </w:pPr>
            <w:r w:rsidRPr="00B7631C">
              <w:rPr>
                <w:b/>
                <w:sz w:val="28"/>
                <w:szCs w:val="28"/>
              </w:rPr>
              <w:lastRenderedPageBreak/>
              <w:t>30.04.2014г</w:t>
            </w:r>
            <w:r w:rsidRPr="00B7631C">
              <w:rPr>
                <w:sz w:val="28"/>
                <w:szCs w:val="28"/>
              </w:rPr>
              <w:t>.</w:t>
            </w:r>
            <w:r w:rsidR="002810C0">
              <w:rPr>
                <w:sz w:val="28"/>
                <w:szCs w:val="28"/>
              </w:rPr>
              <w:t xml:space="preserve"> </w:t>
            </w:r>
            <w:r w:rsidRPr="00B7631C">
              <w:rPr>
                <w:sz w:val="28"/>
                <w:szCs w:val="28"/>
              </w:rPr>
              <w:t>Росси</w:t>
            </w:r>
            <w:r w:rsidR="002810C0">
              <w:rPr>
                <w:sz w:val="28"/>
                <w:szCs w:val="28"/>
              </w:rPr>
              <w:t>й</w:t>
            </w:r>
            <w:r w:rsidRPr="00B7631C">
              <w:rPr>
                <w:sz w:val="28"/>
                <w:szCs w:val="28"/>
              </w:rPr>
              <w:t>ско-Норвежский семинар  в условиях перехода на ФГОС</w:t>
            </w:r>
            <w:r w:rsidR="002810C0">
              <w:rPr>
                <w:sz w:val="28"/>
                <w:szCs w:val="28"/>
              </w:rPr>
              <w:t xml:space="preserve"> </w:t>
            </w:r>
            <w:r w:rsidRPr="00B7631C">
              <w:rPr>
                <w:sz w:val="28"/>
                <w:szCs w:val="28"/>
              </w:rPr>
              <w:t>"Деятельность дошкольной организации дошкольного образования"</w:t>
            </w:r>
          </w:p>
          <w:p w:rsidR="00D26FAC" w:rsidRPr="00B7631C" w:rsidRDefault="00D26FAC" w:rsidP="002810C0">
            <w:pPr>
              <w:rPr>
                <w:sz w:val="28"/>
                <w:szCs w:val="28"/>
              </w:rPr>
            </w:pPr>
            <w:r w:rsidRPr="00B7631C">
              <w:rPr>
                <w:sz w:val="28"/>
                <w:szCs w:val="28"/>
              </w:rPr>
              <w:t xml:space="preserve"> Выступление "Вовлечение родителей, как участников образовательных отно</w:t>
            </w:r>
            <w:r w:rsidR="002810C0">
              <w:rPr>
                <w:sz w:val="28"/>
                <w:szCs w:val="28"/>
              </w:rPr>
              <w:t>шений</w:t>
            </w:r>
            <w:r w:rsidRPr="00B7631C">
              <w:rPr>
                <w:sz w:val="28"/>
                <w:szCs w:val="28"/>
              </w:rPr>
              <w:t>, в образовательную деятельность". Практический показ игровой деятельности в старшей группе.</w:t>
            </w:r>
          </w:p>
        </w:tc>
      </w:tr>
    </w:tbl>
    <w:p w:rsidR="00D26FAC" w:rsidRDefault="00D26FAC" w:rsidP="00386547"/>
    <w:sectPr w:rsidR="00D26FAC" w:rsidSect="003865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77C5"/>
    <w:rsid w:val="00026FC6"/>
    <w:rsid w:val="0018143A"/>
    <w:rsid w:val="002105B7"/>
    <w:rsid w:val="002810C0"/>
    <w:rsid w:val="00386547"/>
    <w:rsid w:val="004D2B5B"/>
    <w:rsid w:val="005077C5"/>
    <w:rsid w:val="00CB3231"/>
    <w:rsid w:val="00D10E93"/>
    <w:rsid w:val="00D2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№93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5</cp:revision>
  <dcterms:created xsi:type="dcterms:W3CDTF">2015-03-20T11:11:00Z</dcterms:created>
  <dcterms:modified xsi:type="dcterms:W3CDTF">2015-03-20T12:36:00Z</dcterms:modified>
</cp:coreProperties>
</file>