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33" w:rsidRPr="00DF3C33" w:rsidRDefault="00DF3C33" w:rsidP="00DF3C3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3C33">
        <w:rPr>
          <w:rFonts w:ascii="Times New Roman" w:hAnsi="Times New Roman" w:cs="Times New Roman"/>
          <w:b/>
          <w:color w:val="0070C0"/>
          <w:sz w:val="28"/>
          <w:szCs w:val="28"/>
        </w:rPr>
        <w:t>В МОЕЙ ГРУППЕ ЕСТЬ УЮТ-</w:t>
      </w:r>
    </w:p>
    <w:p w:rsidR="00DF3C33" w:rsidRPr="00DF3C33" w:rsidRDefault="00DF3C33" w:rsidP="00DF3C3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3C33">
        <w:rPr>
          <w:rFonts w:ascii="Times New Roman" w:hAnsi="Times New Roman" w:cs="Times New Roman"/>
          <w:b/>
          <w:color w:val="0070C0"/>
          <w:sz w:val="28"/>
          <w:szCs w:val="28"/>
        </w:rPr>
        <w:t>РЕБЯТН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Ю </w:t>
      </w:r>
      <w:r w:rsidRPr="00DF3C3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ИГРУШКИ ЖДУТ.</w:t>
      </w:r>
    </w:p>
    <w:p w:rsidR="00DF3C33" w:rsidRPr="00DF3C33" w:rsidRDefault="00DF3C33" w:rsidP="00DF3C3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МОЖНО КНИЖКИ ПОЧИТАТЬ</w:t>
      </w:r>
    </w:p>
    <w:p w:rsidR="00DF3C33" w:rsidRPr="00DF3C33" w:rsidRDefault="00DF3C33" w:rsidP="00DF3C3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3C33">
        <w:rPr>
          <w:rFonts w:ascii="Times New Roman" w:hAnsi="Times New Roman" w:cs="Times New Roman"/>
          <w:b/>
          <w:color w:val="0070C0"/>
          <w:sz w:val="28"/>
          <w:szCs w:val="28"/>
        </w:rPr>
        <w:t>ИЛИ В КУКЛЫ ПОИГРАТЬ.</w:t>
      </w:r>
    </w:p>
    <w:p w:rsidR="00DF3C33" w:rsidRPr="00DF3C33" w:rsidRDefault="00DF3C33" w:rsidP="00DF3C3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3C33">
        <w:rPr>
          <w:rFonts w:ascii="Times New Roman" w:hAnsi="Times New Roman" w:cs="Times New Roman"/>
          <w:b/>
          <w:color w:val="0070C0"/>
          <w:sz w:val="28"/>
          <w:szCs w:val="28"/>
        </w:rPr>
        <w:t>ВЗЯТЬ КОНСТРУКТОР И: «ВПЕРЕД!»,</w:t>
      </w:r>
    </w:p>
    <w:p w:rsidR="00DF3C33" w:rsidRPr="00DF3C33" w:rsidRDefault="00DF3C33" w:rsidP="00DF3C3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3C33">
        <w:rPr>
          <w:rFonts w:ascii="Times New Roman" w:hAnsi="Times New Roman" w:cs="Times New Roman"/>
          <w:b/>
          <w:color w:val="0070C0"/>
          <w:sz w:val="28"/>
          <w:szCs w:val="28"/>
        </w:rPr>
        <w:t>ВМЕСТЕ СДЕЛАТЬ САМОЛЕТ.</w:t>
      </w:r>
    </w:p>
    <w:p w:rsidR="00DF3C33" w:rsidRPr="00DF3C33" w:rsidRDefault="00DF3C33" w:rsidP="00DF3C33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B436C" w:rsidRPr="005A7178" w:rsidRDefault="00C636A2" w:rsidP="00C636A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A7178">
        <w:rPr>
          <w:rFonts w:ascii="Times New Roman" w:hAnsi="Times New Roman" w:cs="Times New Roman"/>
          <w:b/>
          <w:color w:val="FF0000"/>
          <w:sz w:val="28"/>
          <w:szCs w:val="28"/>
        </w:rPr>
        <w:t>ПРЕД</w:t>
      </w:r>
      <w:r w:rsidR="001635AE" w:rsidRPr="005A71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МЕТНО – ПРОСТРАНСТВЕННАЯ СРЕДА ЛОГОПЕДИЧЕСКОЙ  </w:t>
      </w:r>
      <w:r w:rsidRPr="005A7178">
        <w:rPr>
          <w:rFonts w:ascii="Times New Roman" w:hAnsi="Times New Roman" w:cs="Times New Roman"/>
          <w:b/>
          <w:color w:val="FF0000"/>
          <w:sz w:val="28"/>
          <w:szCs w:val="28"/>
        </w:rPr>
        <w:t>ГРУППЫ</w:t>
      </w:r>
    </w:p>
    <w:p w:rsidR="00C636A2" w:rsidRPr="00DF3C33" w:rsidRDefault="00C636A2" w:rsidP="00C636A2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F3C33">
        <w:rPr>
          <w:rFonts w:ascii="Times New Roman" w:hAnsi="Times New Roman" w:cs="Times New Roman"/>
          <w:sz w:val="28"/>
          <w:szCs w:val="28"/>
        </w:rPr>
        <w:t>НАСЫЩЕННОСТЬ СРЕДЫ</w:t>
      </w:r>
      <w:r w:rsidR="002420B2" w:rsidRPr="00DF3C33">
        <w:rPr>
          <w:rFonts w:ascii="Times New Roman" w:hAnsi="Times New Roman" w:cs="Times New Roman"/>
          <w:sz w:val="28"/>
          <w:szCs w:val="28"/>
        </w:rPr>
        <w:t xml:space="preserve"> В Г</w:t>
      </w:r>
      <w:r w:rsidR="005A7178">
        <w:rPr>
          <w:rFonts w:ascii="Times New Roman" w:hAnsi="Times New Roman" w:cs="Times New Roman"/>
          <w:sz w:val="28"/>
          <w:szCs w:val="28"/>
        </w:rPr>
        <w:t>Р</w:t>
      </w:r>
      <w:r w:rsidR="002420B2" w:rsidRPr="00DF3C33">
        <w:rPr>
          <w:rFonts w:ascii="Times New Roman" w:hAnsi="Times New Roman" w:cs="Times New Roman"/>
          <w:sz w:val="28"/>
          <w:szCs w:val="28"/>
        </w:rPr>
        <w:t>УППЕ</w:t>
      </w:r>
    </w:p>
    <w:tbl>
      <w:tblPr>
        <w:tblStyle w:val="a3"/>
        <w:tblW w:w="15763" w:type="dxa"/>
        <w:tblLook w:val="04A0"/>
      </w:tblPr>
      <w:tblGrid>
        <w:gridCol w:w="3311"/>
        <w:gridCol w:w="21"/>
        <w:gridCol w:w="710"/>
        <w:gridCol w:w="1403"/>
        <w:gridCol w:w="2519"/>
        <w:gridCol w:w="2140"/>
        <w:gridCol w:w="1890"/>
        <w:gridCol w:w="2965"/>
        <w:gridCol w:w="1064"/>
      </w:tblGrid>
      <w:tr w:rsidR="003C51B5" w:rsidTr="000E028D">
        <w:tc>
          <w:tcPr>
            <w:tcW w:w="3084" w:type="dxa"/>
            <w:gridSpan w:val="2"/>
          </w:tcPr>
          <w:p w:rsidR="003C51B5" w:rsidRPr="00C636A2" w:rsidRDefault="003C51B5" w:rsidP="002420B2">
            <w:pPr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РАЗДЕЛЕНИЕ ГРУППЫ НА ПРОСТРАНСТВА</w:t>
            </w:r>
          </w:p>
        </w:tc>
        <w:tc>
          <w:tcPr>
            <w:tcW w:w="12679" w:type="dxa"/>
            <w:gridSpan w:val="7"/>
          </w:tcPr>
          <w:p w:rsidR="003C51B5" w:rsidRDefault="003C51B5" w:rsidP="00D56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Зоны: ИГРОВАЯ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УЧЕБНО-ПОЗНАВАТЕЛЬНАЯ,ХУДОЖЕСТВЕННО-ЭСТЕТИЧЕСКАЯ, ПРИРОДО-ИССЛЕДОВАТЕЛЬСКАЯ, ДВИГАТЕЛЬНАЯ, ТЕАТРАЛЬНАЯ, МУЗЫКАЛЬНАЯ,КОММУНИКАТИВНАЯ, ПАТРИОТИЧЕСКОГО ВОСПИТАНИЯ</w:t>
            </w:r>
          </w:p>
          <w:p w:rsidR="003C51B5" w:rsidRDefault="003C51B5" w:rsidP="00C6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1B5" w:rsidTr="007E3816">
        <w:tc>
          <w:tcPr>
            <w:tcW w:w="3084" w:type="dxa"/>
            <w:gridSpan w:val="2"/>
          </w:tcPr>
          <w:p w:rsidR="003C51B5" w:rsidRPr="00D80622" w:rsidRDefault="003C51B5" w:rsidP="00DC5982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636A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ИГРОВЫЕ МОДУЛИ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*</w:t>
            </w:r>
          </w:p>
        </w:tc>
        <w:tc>
          <w:tcPr>
            <w:tcW w:w="12679" w:type="dxa"/>
            <w:gridSpan w:val="7"/>
          </w:tcPr>
          <w:p w:rsidR="003C51B5" w:rsidRDefault="003C51B5" w:rsidP="003C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«КУХНЯ», «ПАРИКМАХЕРСКАЯ», «МАГАЗИН», « АВТОСТОЯНКА», «КРЕПОСТЬ», «БОЛЬНИЦА», «ДЕРЕВЯННЫЙ ДОМ», «КНИЖНЫЙ УГОЛОК», «АВТОРАЛЛИ»</w:t>
            </w:r>
            <w:proofErr w:type="gramEnd"/>
          </w:p>
          <w:p w:rsidR="003C51B5" w:rsidRDefault="003C51B5" w:rsidP="003C5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E51" w:rsidTr="009B2716">
        <w:tc>
          <w:tcPr>
            <w:tcW w:w="15763" w:type="dxa"/>
            <w:gridSpan w:val="9"/>
          </w:tcPr>
          <w:p w:rsidR="004B4E51" w:rsidRDefault="004B4E51" w:rsidP="00C636A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636A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МАТЕРИАЛЫ, ОБОРУДОВАНИЕ, ИНВЕНТАРЬ ДЛЯ ОБЕСПЕЧЕНИЯ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ДЕЯТЕЛЬНОСТИ ДЕТЕЙ</w:t>
            </w:r>
            <w:r w:rsidRPr="00C636A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:</w:t>
            </w:r>
          </w:p>
          <w:p w:rsidR="003C51B5" w:rsidRDefault="003C51B5" w:rsidP="00C6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8" w:rsidTr="003C51B5">
        <w:tc>
          <w:tcPr>
            <w:tcW w:w="3786" w:type="dxa"/>
            <w:gridSpan w:val="3"/>
          </w:tcPr>
          <w:p w:rsidR="00CD6488" w:rsidRDefault="00CD6488" w:rsidP="004B4E5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B4E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ИГРОВОЙ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*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фруктов -2шт.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овощей -3 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 ягод – 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Весы -3шт.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Продуктовые корзины – 3шт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Полка-витрина – 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Касса - 2шт.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посуды: чайной -1шт.</w:t>
            </w:r>
          </w:p>
          <w:p w:rsidR="00CD6488" w:rsidRDefault="00CD6488" w:rsidP="00E7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столовой -1шт.</w:t>
            </w:r>
          </w:p>
          <w:p w:rsidR="00CD6488" w:rsidRDefault="00CD6488" w:rsidP="00E7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кухонной -1шт.</w:t>
            </w:r>
          </w:p>
          <w:p w:rsidR="00CD6488" w:rsidRDefault="00CD6488" w:rsidP="00E7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кофейной -1шт.</w:t>
            </w:r>
          </w:p>
          <w:p w:rsidR="00CD6488" w:rsidRDefault="00CD6488" w:rsidP="00E76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приборы -1шт.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Чайник -1шт.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Тостер -1шт.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Микроволновая печь- 1шт.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Манекен для парикмахерской 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парикмахерской- 1шт.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резинок -1шт.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косметический-1шт.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заместител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средства ухода)-5шт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Коляска -2шт.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Сумка дамская -2шт.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Кровать для куклы -1шт.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в одежде- 4шт.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Кукла-голыш - 4шт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для куклы – 6шт.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кукольной мебели мелкой - 1шт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Кошелек -2шт.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Машинки маленькие -30шт.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Машины большие -10шт.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Корабль – 5шт.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Вертолет-2шт.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Поезд-1шт.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Фотоаппарат – 2шт.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Калькулятор- 1шт.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доктор – 4шт.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Повязка медицинская -2шт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Швейная машинка -1шт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– 3шт</w:t>
            </w:r>
          </w:p>
          <w:p w:rsidR="00CD6488" w:rsidRDefault="00CD6488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4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3388" cy="1641764"/>
                  <wp:effectExtent l="19050" t="0" r="7362" b="0"/>
                  <wp:docPr id="8" name="Рисунок 3" descr="F:\DCIM\100OLYMP\P316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OLYMP\P316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76" cy="16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449" w:rsidRDefault="00DA1449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449" w:rsidRPr="00792AC0" w:rsidRDefault="00DA1449" w:rsidP="00E7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9283" cy="2318090"/>
                  <wp:effectExtent l="19050" t="0" r="0" b="0"/>
                  <wp:docPr id="2" name="Рисунок 1" descr="C:\Documents and Settings\Елена\Рабочий стол\шевашкевич-сайт\проф. дея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Елена\Рабочий стол\шевашкевич-сайт\проф. дея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19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83" cy="231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2"/>
            <w:tcBorders>
              <w:right w:val="single" w:sz="4" w:space="0" w:color="auto"/>
            </w:tcBorders>
          </w:tcPr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B4E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ПОЗНАВАТЕЛЬНОЙ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*</w:t>
            </w:r>
          </w:p>
          <w:p w:rsidR="00DA1449" w:rsidRDefault="00DA1449" w:rsidP="00665941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Домино математическое -2шт.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 познавательное -5шт.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Счеты  - 3шт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набор для первоклассника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 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счетные палочки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Кюизенер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планшет – 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 на «Математический планшет» -1шт.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Логические блоки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Дьениша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«КОЛУМБОВО ЯЙЦО» - 1шт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«ВЬЕТНАМСКАЯ ИГРА» - 1шт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«ПИФАГОР» - 3шт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«ТАНГРАМ» - 1шт.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КРУГ» -2шт.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НОГОГРАННИК»- 1шт</w:t>
            </w:r>
          </w:p>
          <w:p w:rsidR="00DA1449" w:rsidRDefault="00DA1449" w:rsidP="00DA144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4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8691" cy="2070847"/>
                  <wp:effectExtent l="19050" t="0" r="0" b="0"/>
                  <wp:docPr id="6" name="Рисунок 3" descr="C:\Documents and Settings\Елена\Рабочий стол\шевашкевич-сайт\проф. дея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Елена\Рабочий стол\шевашкевич-сайт\проф. дея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122" r="20288" b="2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79" cy="20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Фланелевые странички «ГДЕ, КУДА, ОТКУДА» -2шт.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настольных игр «УМНЫЙ МАЛЫШ» - 4шт.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настольных игр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«ПЕРВЫЕ ИГРЫ» - 8шт.</w:t>
            </w:r>
          </w:p>
          <w:p w:rsidR="00CD6488" w:rsidRDefault="00CD6488" w:rsidP="005A717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</w:t>
            </w:r>
            <w:r w:rsidR="005A7178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тематики – 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«АССОЦИАЦИИ»  - 2шт.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1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3C51B5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направленные на математическое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-8: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вкладыши – 4шт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Часы пластмассовые -1шт.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перекидные – 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Весы  - 2шт.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</w:t>
            </w:r>
            <w:r w:rsidR="003C51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3C33">
              <w:rPr>
                <w:rFonts w:ascii="Times New Roman" w:hAnsi="Times New Roman" w:cs="Times New Roman"/>
                <w:sz w:val="24"/>
                <w:szCs w:val="24"/>
              </w:rPr>
              <w:t>на деление и воссоздание целого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-4шт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Кубик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кладыш -1шт.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Пирамидка –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Матрешка -1шт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Игры-головоломки -5шт:</w:t>
            </w:r>
          </w:p>
          <w:p w:rsidR="005A717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Книжка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ото»МИР ЖИВОТНЫХ» -1шт.</w:t>
            </w:r>
          </w:p>
          <w:p w:rsidR="005A7178" w:rsidRDefault="005A717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A7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2406" cy="1800000"/>
                  <wp:effectExtent l="19050" t="0" r="0" b="0"/>
                  <wp:docPr id="13" name="Рисунок 2" descr="F:\DCIM\100OLYMP\P316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OLYMP\P316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0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«ВОЛШЕБНЫЙ МИР ПРИРОДЫ» - 1шт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Домино экологическое: «Плоды леса» - 1шт.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играна развитие связной речи – 4шт.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«ПЕРВОЕ ЧТЕНИЕ» - 1шт.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на формирование словаря -3шт.: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учитель «БУКВЫ, СЛОГИ И СЛОВА» -1шт.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на развитие звуковой культуры речи -2шт: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«СЛОГИ, СЛОВА, ФИГУРЫ»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«ФОНЕМАТИКА»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экологическая игра -4шт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Ботаническое лото – 5шт: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«РОССИЯ»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Настольно-печатная игра – 7шт:</w:t>
            </w:r>
          </w:p>
          <w:p w:rsidR="00CD6488" w:rsidRDefault="005A717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игры ч</w:t>
            </w:r>
            <w:r w:rsidR="00CD6488">
              <w:rPr>
                <w:rFonts w:ascii="Times New Roman" w:hAnsi="Times New Roman" w:cs="Times New Roman"/>
                <w:sz w:val="24"/>
                <w:szCs w:val="24"/>
              </w:rPr>
              <w:t>резвычайные ситуации – 6шт: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Настенный  деревянный календарь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природы  - 1шт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логических речевых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экологии- 1шт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словесных дидактических игр по экологии – 1шт.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народных примет –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стихов о природе – 1шт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картинок «Месяцы года» - 1шт Дидактические карточки -2шт: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«ГОРОДСКИЕ ПТИЦЫ» 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«ВРЕМЕНА ГОДА» </w:t>
            </w:r>
          </w:p>
          <w:p w:rsidR="00CD6488" w:rsidRDefault="00CD648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«ВИКТОРИНА ПЕРВОКЛАССНИКА» - 1шт</w:t>
            </w:r>
          </w:p>
          <w:p w:rsidR="00CD6488" w:rsidRPr="0032123E" w:rsidRDefault="005A7178" w:rsidP="00665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A7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2407" cy="1800000"/>
                  <wp:effectExtent l="19050" t="0" r="0" b="0"/>
                  <wp:docPr id="14" name="Рисунок 1" descr="F:\DCIM\100OLYMP\P316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OLYMP\P316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  <w:gridSpan w:val="2"/>
            <w:tcBorders>
              <w:right w:val="single" w:sz="4" w:space="0" w:color="auto"/>
            </w:tcBorders>
          </w:tcPr>
          <w:p w:rsidR="000F05F6" w:rsidRDefault="000F05F6" w:rsidP="000F05F6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КОНСТРУИРОВАНИЕ*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D17">
              <w:rPr>
                <w:rFonts w:ascii="Times New Roman" w:hAnsi="Times New Roman" w:cs="Times New Roman"/>
                <w:sz w:val="24"/>
                <w:szCs w:val="24"/>
              </w:rPr>
              <w:t xml:space="preserve">Мозаика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934D17">
              <w:rPr>
                <w:rFonts w:ascii="Times New Roman" w:hAnsi="Times New Roman" w:cs="Times New Roman"/>
                <w:sz w:val="24"/>
                <w:szCs w:val="24"/>
              </w:rPr>
              <w:t>плоскостн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ыми элементами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геометрических фигур-14шт.</w:t>
            </w:r>
            <w:r w:rsidRPr="00934D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</w:t>
            </w:r>
            <w:r w:rsidRPr="00934D17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объёмными элементами различных геометрических фигур -5шт.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«Мозаика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грушка из дерева -1шт.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мозаика – 2шт.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Мозаика «ВОЕННАЯ ТЕХНИКА» - 1шт.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2407" cy="1800000"/>
                  <wp:effectExtent l="19050" t="0" r="0" b="0"/>
                  <wp:docPr id="19" name="Рисунок 5" descr="C:\Documents and Settings\Елена\Рабочий стол\шевашкевич-сайт\проф. деят\P316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Елена\Рабочий стол\шевашкевич-сайт\проф. деят\P316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«БРИКС» - 3шт.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настольный: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«ЛЕГО»-3шт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«МАСТЕР ШАР» -1шт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«ЧЕРЕПАХА» -1шт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тематический «СОБЕРИ ЗВЕРЕЙ И ПТИЦ» -1шт.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напольный «ЛЕГО» 1шт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556" cy="1800000"/>
                  <wp:effectExtent l="19050" t="0" r="0" b="0"/>
                  <wp:docPr id="20" name="Рисунок 6" descr="C:\Documents and Settings\Елена\Рабочий стол\шевашкевич-сайт\проф. деят\P316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Елена\Рабочий стол\шевашкевич-сайт\проф. деят\P316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бумажный: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«ЗАМАЧАТЕЛЬНЫЕ КВАДРАТЫ» - 3шт.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 напольный  - 1шт.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кубиков: 12частей- 9шт.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частей – 3шт.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6частей -2шт.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разрезные картинки – 6шт.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 настольный «ГОРОД» -1шт.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воздушных шариков «ЗАБАВНЫЕ ФИГУРКИ»</w:t>
            </w:r>
          </w:p>
          <w:p w:rsidR="000F05F6" w:rsidRPr="000F05F6" w:rsidRDefault="000F05F6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Конструктивные игры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</w:p>
          <w:p w:rsidR="000F05F6" w:rsidRDefault="00CB3C51" w:rsidP="00CB3C5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191871" cy="2514600"/>
                  <wp:effectExtent l="19050" t="0" r="0" b="0"/>
                  <wp:docPr id="25" name="Рисунок 10" descr="C:\Documents and Settings\Елена\Рабочий стол\шевашкевич-сайт\проф. дея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Елена\Рабочий стол\шевашкевич-сайт\проф. дея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5F6" w:rsidRDefault="000F05F6" w:rsidP="0066594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CD6488" w:rsidRPr="003C51B5" w:rsidRDefault="00CD6488" w:rsidP="003C51B5">
            <w:pPr>
              <w:tabs>
                <w:tab w:val="left" w:pos="30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gridSpan w:val="2"/>
          </w:tcPr>
          <w:p w:rsidR="00CD6488" w:rsidRPr="004B4E51" w:rsidRDefault="00CD6488" w:rsidP="0066594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B4E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ТВОРЧЕСКОЙ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*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B4E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</w:t>
            </w:r>
            <w:proofErr w:type="gramStart"/>
            <w:r w:rsidRPr="00554B4C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4B4E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 МУЗЫКА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 ТЕАТР</w:t>
            </w:r>
            <w:r w:rsidRPr="004B4E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)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C13">
              <w:rPr>
                <w:rFonts w:ascii="Times New Roman" w:hAnsi="Times New Roman" w:cs="Times New Roman"/>
                <w:sz w:val="24"/>
                <w:szCs w:val="24"/>
              </w:rPr>
              <w:t>Маракасы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- 2шт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Ложка деревянная – 2шт.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Дудочка – 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Металлофон – 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Бубен – 1шт.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песен и музыкальных игр – 1шт.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 3-х створчатая -1шт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бумажных масок – 2шт.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пальчикового театра –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перчаточного театра – 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Настольный театр – 2шт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кукол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для пальчикового театра – 2шт</w:t>
            </w:r>
          </w:p>
          <w:p w:rsidR="00CB3C51" w:rsidRDefault="00CB3C51" w:rsidP="00CB3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7489" cy="2191871"/>
                  <wp:effectExtent l="19050" t="0" r="861" b="0"/>
                  <wp:docPr id="24" name="Рисунок 9" descr="C:\Documents and Settings\Елена\Рабочий стол\шевашкевич-сайт\проф. дея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Елена\Рабочий стол\шевашкевич-сайт\проф. дея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64" cy="219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C51" w:rsidRDefault="00CB3C51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детского творчества «СОБЕРИ БУКЕТ» - 1шт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«РАССКАЖИ СКАЗКУ» -2шт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трафареты – 25шт</w:t>
            </w:r>
          </w:p>
          <w:p w:rsidR="00DA1449" w:rsidRDefault="00DA1449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449" w:rsidRDefault="00DA1449" w:rsidP="00DA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637" cy="2326341"/>
                  <wp:effectExtent l="19050" t="0" r="0" b="0"/>
                  <wp:docPr id="4" name="Рисунок 2" descr="C:\Documents and Settings\Елена\Рабочий стол\шевашкевич-сайт\проф. дея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Елена\Рабочий стол\шевашкевич-сайт\проф. дея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105" cy="233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Восковые мелки -1кор.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Акварель -1набор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Точилка -1шт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Карандаши -6наборов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Стаканчик для воды -1шт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Тряпочки -2шт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для кистей -1шт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кистей -3шт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 для клея -1шт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 -1шт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Клеёнка – 1шт.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Штампы -6шт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Образцы росписи – 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поэтапного рисования предметов – 12шт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Бумага для рисования – 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Бумага 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Раскраски – 4шт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</w:t>
            </w:r>
          </w:p>
          <w:p w:rsidR="00CD6488" w:rsidRDefault="00CD6488" w:rsidP="0066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1кор</w:t>
            </w:r>
          </w:p>
          <w:p w:rsidR="00CD6488" w:rsidRPr="004B4E51" w:rsidRDefault="00CD6488" w:rsidP="00C636A2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Полочка декоративно-прикладного искусства(со сменным материалом) -1шт</w:t>
            </w:r>
            <w:r w:rsidR="002C4D2D" w:rsidRPr="002C4D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830" cy="1800000"/>
                  <wp:effectExtent l="19050" t="0" r="0" b="0"/>
                  <wp:docPr id="3" name="Рисунок 1" descr="E:\Новая папка\P104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\P104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3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51" w:rsidTr="00700555">
        <w:trPr>
          <w:trHeight w:val="1840"/>
        </w:trPr>
        <w:tc>
          <w:tcPr>
            <w:tcW w:w="3786" w:type="dxa"/>
            <w:gridSpan w:val="3"/>
          </w:tcPr>
          <w:p w:rsidR="004B4E51" w:rsidRDefault="004B4E51" w:rsidP="00C636A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B4E5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ДВИГАТЕЛЬНОЙ</w:t>
            </w:r>
            <w:r w:rsidR="0052644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*</w:t>
            </w:r>
          </w:p>
          <w:p w:rsidR="00624301" w:rsidRDefault="00624301" w:rsidP="0062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Массажная дорожка:</w:t>
            </w:r>
          </w:p>
          <w:p w:rsidR="00624301" w:rsidRDefault="00624301" w:rsidP="0062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пуговицами -1шт.</w:t>
            </w:r>
          </w:p>
          <w:p w:rsidR="00624301" w:rsidRDefault="00624301" w:rsidP="0062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ребристая-1шт.</w:t>
            </w:r>
          </w:p>
          <w:p w:rsidR="00624301" w:rsidRDefault="00624301" w:rsidP="0062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«Ёжик» -1шт.</w:t>
            </w:r>
          </w:p>
          <w:p w:rsidR="00624301" w:rsidRDefault="005E2CD7" w:rsidP="0062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 w:rsidR="0062430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0F05F6" w:rsidRDefault="005E2CD7" w:rsidP="000F05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Бильбоке-5шт.</w:t>
            </w:r>
          </w:p>
          <w:p w:rsidR="005E2CD7" w:rsidRDefault="005E2CD7" w:rsidP="000F05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 ддидактически-1шт.</w:t>
            </w:r>
          </w:p>
          <w:p w:rsidR="005E2CD7" w:rsidRDefault="005E2CD7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Кегли-6шт.</w:t>
            </w:r>
          </w:p>
          <w:p w:rsidR="005E2CD7" w:rsidRDefault="005E2CD7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«Боулинг»-1шт.</w:t>
            </w:r>
          </w:p>
          <w:p w:rsidR="005E2CD7" w:rsidRDefault="005E2CD7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кубиков -1ш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кол-во6 шт.)</w:t>
            </w:r>
          </w:p>
          <w:p w:rsidR="005E2CD7" w:rsidRDefault="005E2CD7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Ростомер -1шт.</w:t>
            </w:r>
          </w:p>
          <w:p w:rsidR="005E2CD7" w:rsidRDefault="005E2CD7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</w:t>
            </w:r>
            <w:r w:rsidR="003C4FA5">
              <w:rPr>
                <w:rFonts w:ascii="Times New Roman" w:hAnsi="Times New Roman" w:cs="Times New Roman"/>
                <w:sz w:val="24"/>
                <w:szCs w:val="24"/>
              </w:rPr>
              <w:t>гнитный-2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Скакалка-2шт.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Обруч-1шт.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Корзина для оборудования-1шт.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Подставка для оборудования -1шт.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резиновый большой -1шт.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массажный ср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азмера -1шт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массажный маленький – 3шт.</w:t>
            </w:r>
          </w:p>
          <w:p w:rsidR="003C4FA5" w:rsidRDefault="007B3D5D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 Накрути веревочку»</w:t>
            </w:r>
            <w:r w:rsidR="003C4FA5">
              <w:rPr>
                <w:rFonts w:ascii="Times New Roman" w:hAnsi="Times New Roman" w:cs="Times New Roman"/>
                <w:sz w:val="24"/>
                <w:szCs w:val="24"/>
              </w:rPr>
              <w:t>-2шт.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палка – 1шт.</w:t>
            </w:r>
          </w:p>
          <w:p w:rsidR="003C4FA5" w:rsidRDefault="003C4FA5" w:rsidP="005E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подвижных игр в группе -1шт</w:t>
            </w:r>
          </w:p>
          <w:p w:rsidR="003C4FA5" w:rsidRDefault="003C4FA5" w:rsidP="003C4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подвижных игр на улице -1шт</w:t>
            </w:r>
          </w:p>
          <w:p w:rsidR="003C4FA5" w:rsidRDefault="003C4FA5" w:rsidP="003C4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бодрящей гимнастики -1шт.</w:t>
            </w:r>
          </w:p>
          <w:p w:rsidR="003C4FA5" w:rsidRDefault="003C4FA5" w:rsidP="003C4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-1шт.</w:t>
            </w:r>
          </w:p>
          <w:p w:rsidR="003C4FA5" w:rsidRDefault="007B3D5D" w:rsidP="003C4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Шнуровки – 5шт.</w:t>
            </w:r>
          </w:p>
          <w:p w:rsidR="00986598" w:rsidRDefault="00986598" w:rsidP="003C4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настольная «ПОЙМАЙ РЫБКУ» -1шт.</w:t>
            </w:r>
          </w:p>
          <w:p w:rsidR="005E2CD7" w:rsidRPr="00624301" w:rsidRDefault="00E6001C" w:rsidP="0062430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683" cy="1800000"/>
                  <wp:effectExtent l="19050" t="0" r="0" b="0"/>
                  <wp:docPr id="1" name="Рисунок 1" descr="C:\фото сада\в саду\Изображение 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фото сада\в саду\Изображение 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8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2"/>
            <w:tcBorders>
              <w:right w:val="single" w:sz="4" w:space="0" w:color="auto"/>
            </w:tcBorders>
          </w:tcPr>
          <w:p w:rsidR="004B4E51" w:rsidRDefault="004B4E51" w:rsidP="00C636A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ТРУДОВОЙ</w:t>
            </w:r>
            <w:r w:rsidR="0052644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*</w:t>
            </w:r>
          </w:p>
          <w:p w:rsidR="00A33DDC" w:rsidRDefault="00A33DDC" w:rsidP="00A33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 дежурного по столовой – 2шт.</w:t>
            </w:r>
          </w:p>
          <w:p w:rsidR="00DA1449" w:rsidRDefault="00A33DDC" w:rsidP="00A33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Колпак для дежурного по столовой -2шт. </w:t>
            </w:r>
          </w:p>
          <w:p w:rsidR="00DA1449" w:rsidRDefault="00DA1449" w:rsidP="00A33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765" cy="2259106"/>
                  <wp:effectExtent l="19050" t="0" r="0" b="0"/>
                  <wp:docPr id="9" name="Рисунок 4" descr="C:\Documents and Settings\Елена\Рабочий стол\шевашкевич-сайт\проф. дея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Елена\Рабочий стол\шевашкевич-сайт\проф. дея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345" r="33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28" cy="227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DDC" w:rsidRDefault="00A33DDC" w:rsidP="00A33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Фартук для мытья игрушек -12 шт.</w:t>
            </w:r>
          </w:p>
          <w:p w:rsidR="00A33DDC" w:rsidRDefault="00A33DDC" w:rsidP="00A33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Тряпочка для мытья игрушек -12шт.</w:t>
            </w:r>
          </w:p>
          <w:p w:rsidR="00A33DDC" w:rsidRDefault="00A33DDC" w:rsidP="00A33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Тазик -2шт.</w:t>
            </w:r>
          </w:p>
          <w:p w:rsidR="00A33DDC" w:rsidRDefault="00A33DDC" w:rsidP="00A33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Лейка – 2шт.</w:t>
            </w:r>
          </w:p>
          <w:p w:rsidR="00CD6488" w:rsidRPr="00A33DDC" w:rsidRDefault="00CD6488" w:rsidP="00DA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  <w:gridSpan w:val="2"/>
            <w:tcBorders>
              <w:right w:val="single" w:sz="4" w:space="0" w:color="auto"/>
            </w:tcBorders>
          </w:tcPr>
          <w:p w:rsidR="000F05F6" w:rsidRDefault="000F05F6" w:rsidP="000F05F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ИССЛЕДОВАТЕЛЬСКАЯ*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Хочу все знать (материал для исследовательской работы)</w:t>
            </w:r>
          </w:p>
          <w:p w:rsidR="000F05F6" w:rsidRDefault="000F05F6" w:rsidP="000F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879" cy="1800009"/>
                  <wp:effectExtent l="19050" t="0" r="1121" b="0"/>
                  <wp:docPr id="23" name="Рисунок 8" descr="C:\Documents and Settings\Елена\Рабочий стол\шевашкевич-сайт\проф. деят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Елена\Рабочий стол\шевашкевич-сайт\проф. деят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 пластмассовые среднего размера – 16шт. 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 пластмассовые маленькие – 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Стаканчики пластмассовые большие -5шт.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Ситечко -1шь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Пипетка – 10шт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Термометр водный -1шт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Пластмассовые трубочки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Весы с гирями.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Образцы: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крупп</w:t>
            </w:r>
            <w:proofErr w:type="spellEnd"/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семян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породы земли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природный материал в ассортименте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Зеркальце – 5шт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опытов.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систематических групп.</w:t>
            </w: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5F6" w:rsidRDefault="000F05F6" w:rsidP="000F0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2407" cy="1800000"/>
                  <wp:effectExtent l="19050" t="0" r="0" b="0"/>
                  <wp:docPr id="21" name="Рисунок 5" descr="F:\DCIM\100OLYMP\PC1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OLYMP\PC1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5CF" w:rsidRPr="00934D17" w:rsidRDefault="001E45CF" w:rsidP="00934D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gridSpan w:val="2"/>
          </w:tcPr>
          <w:p w:rsidR="004B4E51" w:rsidRDefault="004B4E51" w:rsidP="00C636A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 xml:space="preserve">ХУДОЖ. </w:t>
            </w:r>
            <w:proofErr w:type="gramStart"/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ЛИТ-РА</w:t>
            </w:r>
            <w:proofErr w:type="gramEnd"/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 ФОЛЬКЛОР</w:t>
            </w:r>
            <w:r w:rsidR="0052644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*</w:t>
            </w:r>
          </w:p>
          <w:p w:rsidR="00A33DDC" w:rsidRDefault="00A33DDC" w:rsidP="004A0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Хрестомати</w:t>
            </w:r>
            <w:r w:rsidR="000B4E1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старшего дошкольного возраста – </w:t>
            </w:r>
            <w:r w:rsidR="000B4E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0B4E16" w:rsidRDefault="000B4E16" w:rsidP="004A0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E16" w:rsidRDefault="000B4E16" w:rsidP="004A0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556" cy="1800000"/>
                  <wp:effectExtent l="19050" t="0" r="0" b="0"/>
                  <wp:docPr id="5" name="Рисунок 1" descr="E:\DCIM\100OLYMP\P317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OLYMP\P317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E16" w:rsidRDefault="000B4E16" w:rsidP="000B4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сказки – </w:t>
            </w:r>
          </w:p>
          <w:p w:rsidR="000B4E16" w:rsidRDefault="000B4E16" w:rsidP="000B4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- 64 кн.</w:t>
            </w:r>
          </w:p>
          <w:p w:rsidR="000B4E16" w:rsidRDefault="000B4E16" w:rsidP="000B4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</w:p>
          <w:p w:rsidR="000B4E16" w:rsidRDefault="000B4E16" w:rsidP="000B4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Потешки</w:t>
            </w:r>
            <w:proofErr w:type="spellEnd"/>
          </w:p>
          <w:p w:rsidR="000B4E16" w:rsidRDefault="000B4E16" w:rsidP="000B4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Поизведения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«МОЙ РОДНОЙ КРАЙ»</w:t>
            </w:r>
            <w:bookmarkStart w:id="0" w:name="_GoBack"/>
            <w:bookmarkEnd w:id="0"/>
          </w:p>
          <w:p w:rsidR="000B4E16" w:rsidRPr="00A33DDC" w:rsidRDefault="000B4E16" w:rsidP="004A0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642" w:rsidTr="003C51B5">
        <w:tc>
          <w:tcPr>
            <w:tcW w:w="3065" w:type="dxa"/>
            <w:tcBorders>
              <w:right w:val="single" w:sz="4" w:space="0" w:color="auto"/>
            </w:tcBorders>
          </w:tcPr>
          <w:p w:rsidR="00FC0642" w:rsidRPr="00FC0642" w:rsidRDefault="00FC0642" w:rsidP="00FC064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ТЕХНИЧЕСКИЕ СРЕДСТВА ОБУЧЕНИЯ</w:t>
            </w:r>
          </w:p>
        </w:tc>
        <w:tc>
          <w:tcPr>
            <w:tcW w:w="1203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FC0642" w:rsidRDefault="00756383" w:rsidP="00D56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НАСТЕННАЯ ДОСКА, МОЛЬБЕРТ</w:t>
            </w:r>
            <w:r w:rsidR="00700555">
              <w:rPr>
                <w:rFonts w:ascii="Times New Roman" w:hAnsi="Times New Roman" w:cs="Times New Roman"/>
                <w:sz w:val="24"/>
                <w:szCs w:val="24"/>
              </w:rPr>
              <w:t>, ИНТЕРАКТИВНАЯ ДОСКА</w:t>
            </w:r>
            <w:r w:rsidR="0052644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FC0642" w:rsidRDefault="00FC0642" w:rsidP="00C6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642" w:rsidTr="003C51B5">
        <w:tc>
          <w:tcPr>
            <w:tcW w:w="3065" w:type="dxa"/>
            <w:tcBorders>
              <w:right w:val="single" w:sz="4" w:space="0" w:color="auto"/>
            </w:tcBorders>
          </w:tcPr>
          <w:p w:rsidR="00FC0642" w:rsidRDefault="00FC0642" w:rsidP="00FC0642">
            <w:pPr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ОЗДОРОВИТЕЛЬНОЕ ОБОРУДОВАНИЕ</w:t>
            </w:r>
          </w:p>
        </w:tc>
        <w:tc>
          <w:tcPr>
            <w:tcW w:w="1203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FC0642" w:rsidRDefault="00D56EE8" w:rsidP="00D56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ДЛЯ ПИТЬЕВОЙ БУТИЛИРОВАННОЙ ВОДЫ</w:t>
            </w:r>
            <w:r w:rsidR="000712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FC0642" w:rsidRDefault="00FC0642" w:rsidP="00C6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204" w:rsidTr="005A5EC7">
        <w:trPr>
          <w:trHeight w:val="1415"/>
        </w:trPr>
        <w:tc>
          <w:tcPr>
            <w:tcW w:w="3065" w:type="dxa"/>
            <w:tcBorders>
              <w:right w:val="single" w:sz="4" w:space="0" w:color="auto"/>
            </w:tcBorders>
          </w:tcPr>
          <w:p w:rsidR="003C6204" w:rsidRDefault="003C6204" w:rsidP="00FC064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РАСХОДНЫЕ МАТЕРИАЛЫ</w:t>
            </w:r>
          </w:p>
        </w:tc>
        <w:tc>
          <w:tcPr>
            <w:tcW w:w="12698" w:type="dxa"/>
            <w:gridSpan w:val="8"/>
            <w:tcBorders>
              <w:left w:val="single" w:sz="4" w:space="0" w:color="auto"/>
            </w:tcBorders>
          </w:tcPr>
          <w:p w:rsidR="000212C1" w:rsidRDefault="00355C0F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="000212C1">
              <w:rPr>
                <w:rFonts w:ascii="Times New Roman" w:hAnsi="Times New Roman" w:cs="Times New Roman"/>
                <w:sz w:val="24"/>
                <w:szCs w:val="24"/>
              </w:rPr>
              <w:t>астилин-14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кор. </w:t>
            </w:r>
          </w:p>
          <w:p w:rsidR="003C6204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Стеки – 14шт.</w:t>
            </w:r>
            <w:r w:rsidR="0035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5C0F" w:rsidRDefault="00355C0F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– 7кор.</w:t>
            </w:r>
          </w:p>
          <w:p w:rsidR="00355C0F" w:rsidRDefault="00355C0F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Акварель – 7кор.</w:t>
            </w:r>
          </w:p>
          <w:p w:rsidR="00355C0F" w:rsidRDefault="00355C0F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Восковые мелки – 14кор.</w:t>
            </w:r>
          </w:p>
          <w:p w:rsidR="00355C0F" w:rsidRDefault="00355C0F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 – 14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</w:p>
          <w:p w:rsidR="00355C0F" w:rsidRDefault="00355C0F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Уголь – 1кор</w:t>
            </w:r>
          </w:p>
          <w:p w:rsidR="00355C0F" w:rsidRDefault="00355C0F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Свечка – 6шт</w:t>
            </w:r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Маркер для доски – 1кор.</w:t>
            </w:r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 с тупыми концами -14 шт.</w:t>
            </w:r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ПВА – 6шт</w:t>
            </w:r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карандаш -6шт</w:t>
            </w:r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Подносы – 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Клеенка для аппликации – 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 – 14шт</w:t>
            </w:r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Тряпочка для рисования -14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212C1" w:rsidRDefault="000212C1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Тряпочка для аппликации – 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0212C1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Стаканчик под воду – 14шт</w:t>
            </w:r>
          </w:p>
          <w:p w:rsidR="00756383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для кистей – 7шт</w:t>
            </w:r>
          </w:p>
          <w:p w:rsidR="00756383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Палитра  - 12шт</w:t>
            </w:r>
          </w:p>
          <w:p w:rsidR="00756383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Точилка -2шт</w:t>
            </w:r>
          </w:p>
          <w:p w:rsidR="00756383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Щетки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756383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Линейки трафареты -6шт</w:t>
            </w:r>
          </w:p>
          <w:p w:rsidR="00756383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Губка для нетрадиционного рисования – 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756383" w:rsidRDefault="00756383" w:rsidP="007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Ванночки – 7шт</w:t>
            </w:r>
          </w:p>
          <w:p w:rsidR="000212C1" w:rsidRDefault="00756383" w:rsidP="00CD6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Губка для пальцев - 7шт</w:t>
            </w:r>
          </w:p>
          <w:p w:rsidR="00355C0F" w:rsidRDefault="000212C1" w:rsidP="00CD6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Бумага: цветная, для оригами,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картон белый и цветной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55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CD6488" w:rsidTr="005A5EC7">
        <w:trPr>
          <w:trHeight w:val="3251"/>
        </w:trPr>
        <w:tc>
          <w:tcPr>
            <w:tcW w:w="3065" w:type="dxa"/>
            <w:tcBorders>
              <w:right w:val="single" w:sz="4" w:space="0" w:color="auto"/>
            </w:tcBorders>
          </w:tcPr>
          <w:p w:rsidR="00CD6488" w:rsidRDefault="00CD6488" w:rsidP="00FC0642">
            <w:pPr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ПРЕДМЕТЫ ДЕТСКОЙ МЕБЕЛИ</w:t>
            </w:r>
          </w:p>
        </w:tc>
        <w:tc>
          <w:tcPr>
            <w:tcW w:w="12698" w:type="dxa"/>
            <w:gridSpan w:val="8"/>
            <w:tcBorders>
              <w:left w:val="single" w:sz="4" w:space="0" w:color="auto"/>
            </w:tcBorders>
          </w:tcPr>
          <w:p w:rsidR="005A5EC7" w:rsidRDefault="005A5EC7" w:rsidP="00D56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233"/>
              <w:gridCol w:w="6234"/>
            </w:tblGrid>
            <w:tr w:rsidR="005A5EC7" w:rsidTr="005A5EC7">
              <w:tc>
                <w:tcPr>
                  <w:tcW w:w="6233" w:type="dxa"/>
                </w:tcPr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СТУЛЬЯ-14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3-Х ЯРУСНЫЕ КРОВАТИ-1ШТ.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4-ХЯРУСНЫЕ КРОВАТИ- 3ШТ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ОБЕДЕННЫЕ СТОЛ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А-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ТРАНСФОРМЕРЫ *– 6ШТ.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ХОХЛОМСКИЕ СТОЛЫ – 3ШТ*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ПУФИК *– 2 ШТ.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ШКАФ ДЛЯ ОДЕЖДЫ – 15 ШТ.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ЛАВКА*- 4ШТ.</w:t>
                  </w:r>
                </w:p>
                <w:p w:rsidR="005A5EC7" w:rsidRDefault="005A5EC7" w:rsidP="005A5E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ПОЛОТЕНЧНИЦЫ- 15 ШТ.</w:t>
                  </w:r>
                </w:p>
                <w:p w:rsidR="005A5EC7" w:rsidRDefault="005A5EC7" w:rsidP="00D56E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34" w:type="dxa"/>
                </w:tcPr>
                <w:p w:rsidR="005A5EC7" w:rsidRDefault="005A5EC7" w:rsidP="00D56E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02416" cy="1801906"/>
                        <wp:effectExtent l="19050" t="0" r="0" b="0"/>
                        <wp:docPr id="18" name="Рисунок 1" descr="C:\фото сада\в саду\DSC04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фото сада\в саду\DSC04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869" cy="1800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A5EC7" w:rsidRDefault="005A5EC7" w:rsidP="00CD6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982" w:rsidTr="009B2716">
        <w:tc>
          <w:tcPr>
            <w:tcW w:w="15763" w:type="dxa"/>
            <w:gridSpan w:val="9"/>
          </w:tcPr>
          <w:p w:rsidR="00DC5982" w:rsidRPr="00DC5982" w:rsidRDefault="00DC5982" w:rsidP="00DC598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DC59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ОБЕСПЕЧЕНИЕ ТРЕБОВАНИЙ К ПРЕДМЕТНО – ПРОСТРАНСТВЕННОЙ СРЕДЕ</w:t>
            </w:r>
          </w:p>
        </w:tc>
      </w:tr>
      <w:tr w:rsidR="00DC5982" w:rsidTr="003C51B5">
        <w:tc>
          <w:tcPr>
            <w:tcW w:w="5189" w:type="dxa"/>
            <w:gridSpan w:val="4"/>
            <w:tcBorders>
              <w:right w:val="single" w:sz="4" w:space="0" w:color="auto"/>
            </w:tcBorders>
          </w:tcPr>
          <w:p w:rsidR="00DC5982" w:rsidRPr="00DC5982" w:rsidRDefault="00DC5982" w:rsidP="00DC598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НАСЫЩЕННОСТЬ</w:t>
            </w:r>
          </w:p>
        </w:tc>
        <w:tc>
          <w:tcPr>
            <w:tcW w:w="53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5982" w:rsidRPr="00DC5982" w:rsidRDefault="00DC5982" w:rsidP="00DC598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598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ТРАНСФОРМИРУЕМОСТЬ</w:t>
            </w:r>
          </w:p>
        </w:tc>
        <w:tc>
          <w:tcPr>
            <w:tcW w:w="5266" w:type="dxa"/>
            <w:gridSpan w:val="3"/>
            <w:tcBorders>
              <w:left w:val="single" w:sz="4" w:space="0" w:color="auto"/>
            </w:tcBorders>
          </w:tcPr>
          <w:p w:rsidR="00DC5982" w:rsidRDefault="00DC5982" w:rsidP="00DC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98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ПОЛИФУНКЦИОНАЛЬНОСТЬ</w:t>
            </w:r>
          </w:p>
        </w:tc>
      </w:tr>
      <w:tr w:rsidR="00DC5982" w:rsidTr="003C51B5">
        <w:trPr>
          <w:trHeight w:val="562"/>
        </w:trPr>
        <w:tc>
          <w:tcPr>
            <w:tcW w:w="5189" w:type="dxa"/>
            <w:gridSpan w:val="4"/>
            <w:tcBorders>
              <w:right w:val="single" w:sz="4" w:space="0" w:color="auto"/>
            </w:tcBorders>
          </w:tcPr>
          <w:p w:rsidR="00DC5982" w:rsidRDefault="007F086A" w:rsidP="007F0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Образовательное пространство группы оснащено на 85%разнообразным</w:t>
            </w:r>
            <w:r w:rsidR="00E86D1C">
              <w:rPr>
                <w:rFonts w:ascii="Times New Roman" w:hAnsi="Times New Roman" w:cs="Times New Roman"/>
                <w:sz w:val="24"/>
                <w:szCs w:val="24"/>
              </w:rPr>
              <w:t xml:space="preserve">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ериалом, оборудованием, инвентарем и соответствует специфике Программы. </w:t>
            </w:r>
            <w:r w:rsidR="00885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5982" w:rsidRDefault="00AC4730" w:rsidP="00DC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групп изменяется в зависимости от образовательной ситуации и интересов детей.</w:t>
            </w:r>
          </w:p>
        </w:tc>
        <w:tc>
          <w:tcPr>
            <w:tcW w:w="5266" w:type="dxa"/>
            <w:gridSpan w:val="3"/>
            <w:tcBorders>
              <w:left w:val="single" w:sz="4" w:space="0" w:color="auto"/>
            </w:tcBorders>
          </w:tcPr>
          <w:p w:rsidR="00DC5982" w:rsidRDefault="00AC4730" w:rsidP="00AC4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полифункциональных предметов позволяет использовать их в разных видах деятельности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детской игре.</w:t>
            </w:r>
          </w:p>
          <w:p w:rsidR="006A2EAF" w:rsidRDefault="006A2EAF" w:rsidP="00AC4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982" w:rsidTr="003C51B5">
        <w:tc>
          <w:tcPr>
            <w:tcW w:w="5189" w:type="dxa"/>
            <w:gridSpan w:val="4"/>
            <w:tcBorders>
              <w:right w:val="single" w:sz="4" w:space="0" w:color="auto"/>
            </w:tcBorders>
          </w:tcPr>
          <w:p w:rsidR="00DC5982" w:rsidRPr="00DC5982" w:rsidRDefault="00DC5982" w:rsidP="00DC598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598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ВАРИАТИВНОСТЬ</w:t>
            </w:r>
          </w:p>
        </w:tc>
        <w:tc>
          <w:tcPr>
            <w:tcW w:w="53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5982" w:rsidRPr="00DC5982" w:rsidRDefault="00DC5982" w:rsidP="00DC598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598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ДОСТУПНОСТЬ</w:t>
            </w:r>
          </w:p>
        </w:tc>
        <w:tc>
          <w:tcPr>
            <w:tcW w:w="5266" w:type="dxa"/>
            <w:gridSpan w:val="3"/>
            <w:tcBorders>
              <w:left w:val="single" w:sz="4" w:space="0" w:color="auto"/>
            </w:tcBorders>
          </w:tcPr>
          <w:p w:rsidR="00DC5982" w:rsidRPr="00DC5982" w:rsidRDefault="00DC5982" w:rsidP="00DC598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598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БЕЗОПАСНОСТЬ</w:t>
            </w:r>
          </w:p>
        </w:tc>
      </w:tr>
      <w:tr w:rsidR="00DC5982" w:rsidTr="003C51B5">
        <w:trPr>
          <w:trHeight w:val="562"/>
        </w:trPr>
        <w:tc>
          <w:tcPr>
            <w:tcW w:w="5189" w:type="dxa"/>
            <w:gridSpan w:val="4"/>
            <w:tcBorders>
              <w:right w:val="single" w:sz="4" w:space="0" w:color="auto"/>
            </w:tcBorders>
          </w:tcPr>
          <w:p w:rsidR="00DC5982" w:rsidRDefault="002234D6" w:rsidP="00DC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стимулирования двигательной, игровой, познавательной и исследовательской активности детей, в группе достаточно различного пространства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наличие сменного игрового материала, оборудования и игрушек , обеспечивающих свободный выбор детей.</w:t>
            </w:r>
          </w:p>
        </w:tc>
        <w:tc>
          <w:tcPr>
            <w:tcW w:w="53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5982" w:rsidRDefault="00A8627C" w:rsidP="007A5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75% материала</w:t>
            </w:r>
            <w:r w:rsidR="007A574C">
              <w:rPr>
                <w:rFonts w:ascii="Times New Roman" w:hAnsi="Times New Roman" w:cs="Times New Roman"/>
                <w:sz w:val="24"/>
                <w:szCs w:val="24"/>
              </w:rPr>
              <w:t>, игрушек, 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574C">
              <w:rPr>
                <w:rFonts w:ascii="Times New Roman" w:hAnsi="Times New Roman" w:cs="Times New Roman"/>
                <w:sz w:val="24"/>
                <w:szCs w:val="24"/>
              </w:rPr>
              <w:t xml:space="preserve">   и разделение группы на пространства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</w:t>
            </w:r>
            <w:r w:rsidR="007A574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сводного доступа</w:t>
            </w:r>
            <w:r w:rsidR="008737A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8737AF">
              <w:rPr>
                <w:rFonts w:ascii="Times New Roman" w:hAnsi="Times New Roman" w:cs="Times New Roman"/>
                <w:sz w:val="24"/>
                <w:szCs w:val="24"/>
              </w:rPr>
              <w:t>самостоятельного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  <w:r w:rsidR="008737AF">
              <w:rPr>
                <w:rFonts w:ascii="Times New Roman" w:hAnsi="Times New Roman" w:cs="Times New Roman"/>
                <w:sz w:val="24"/>
                <w:szCs w:val="24"/>
              </w:rPr>
              <w:t>, обеспечивающего все о</w:t>
            </w:r>
            <w:r w:rsidR="007A574C">
              <w:rPr>
                <w:rFonts w:ascii="Times New Roman" w:hAnsi="Times New Roman" w:cs="Times New Roman"/>
                <w:sz w:val="24"/>
                <w:szCs w:val="24"/>
              </w:rPr>
              <w:t>сновные виды детской активности, где осуществляется образовательный процесс.</w:t>
            </w:r>
          </w:p>
        </w:tc>
        <w:tc>
          <w:tcPr>
            <w:tcW w:w="5266" w:type="dxa"/>
            <w:gridSpan w:val="3"/>
            <w:tcBorders>
              <w:left w:val="single" w:sz="4" w:space="0" w:color="auto"/>
            </w:tcBorders>
          </w:tcPr>
          <w:p w:rsidR="00DC5982" w:rsidRDefault="007A574C" w:rsidP="00DC5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соответствует всем требованиям надежности и безопасности.</w:t>
            </w:r>
          </w:p>
        </w:tc>
      </w:tr>
    </w:tbl>
    <w:p w:rsidR="002420B2" w:rsidRDefault="002420B2" w:rsidP="002420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20B2" w:rsidRPr="002420B2" w:rsidRDefault="002420B2" w:rsidP="002420B2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2420B2">
        <w:rPr>
          <w:rFonts w:ascii="Times New Roman" w:hAnsi="Times New Roman" w:cs="Times New Roman"/>
          <w:sz w:val="24"/>
          <w:szCs w:val="24"/>
        </w:rPr>
        <w:t xml:space="preserve">НАСЫЩЕННОСТЬ СРЕДЫ НА ИГОВОМ УЧАСТКЕ </w:t>
      </w:r>
    </w:p>
    <w:tbl>
      <w:tblPr>
        <w:tblStyle w:val="a3"/>
        <w:tblW w:w="0" w:type="auto"/>
        <w:tblInd w:w="-34" w:type="dxa"/>
        <w:tblLook w:val="04A0"/>
      </w:tblPr>
      <w:tblGrid>
        <w:gridCol w:w="3970"/>
        <w:gridCol w:w="11013"/>
        <w:gridCol w:w="665"/>
      </w:tblGrid>
      <w:tr w:rsidR="002420B2" w:rsidTr="002420B2">
        <w:tc>
          <w:tcPr>
            <w:tcW w:w="3970" w:type="dxa"/>
          </w:tcPr>
          <w:p w:rsidR="002420B2" w:rsidRPr="002420B2" w:rsidRDefault="002420B2" w:rsidP="002420B2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420B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МАЛЫЕ АРХИТЕКТУРНЫЕ ФОРМЫ</w:t>
            </w:r>
          </w:p>
        </w:tc>
        <w:tc>
          <w:tcPr>
            <w:tcW w:w="11013" w:type="dxa"/>
            <w:tcBorders>
              <w:right w:val="single" w:sz="4" w:space="0" w:color="auto"/>
            </w:tcBorders>
          </w:tcPr>
          <w:p w:rsidR="002420B2" w:rsidRPr="001B58EC" w:rsidRDefault="001B58EC" w:rsidP="002420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8EC">
              <w:rPr>
                <w:rFonts w:ascii="Times New Roman" w:hAnsi="Times New Roman" w:cs="Times New Roman"/>
                <w:sz w:val="24"/>
                <w:szCs w:val="24"/>
              </w:rPr>
              <w:t>ДОМИК, ГИМНАСТИЧЕСКИЙ КОМПЛЕКС – МАШИНА, ПЕСОЧНИЦА</w:t>
            </w:r>
            <w:r w:rsidR="007F10EE">
              <w:rPr>
                <w:rFonts w:ascii="Times New Roman" w:hAnsi="Times New Roman" w:cs="Times New Roman"/>
                <w:sz w:val="24"/>
                <w:szCs w:val="24"/>
              </w:rPr>
              <w:t>, ГОРКА</w:t>
            </w:r>
          </w:p>
        </w:tc>
        <w:tc>
          <w:tcPr>
            <w:tcW w:w="665" w:type="dxa"/>
            <w:tcBorders>
              <w:left w:val="single" w:sz="4" w:space="0" w:color="auto"/>
            </w:tcBorders>
          </w:tcPr>
          <w:p w:rsidR="002420B2" w:rsidRDefault="002420B2" w:rsidP="002420B2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2420B2" w:rsidTr="002420B2">
        <w:tc>
          <w:tcPr>
            <w:tcW w:w="3970" w:type="dxa"/>
          </w:tcPr>
          <w:p w:rsidR="002420B2" w:rsidRPr="002420B2" w:rsidRDefault="002420B2" w:rsidP="002420B2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ВЫНОСНОЕ ОБОРУДОВАНИЕ</w:t>
            </w:r>
            <w:r w:rsidR="00A0561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*</w:t>
            </w:r>
          </w:p>
        </w:tc>
        <w:tc>
          <w:tcPr>
            <w:tcW w:w="11013" w:type="dxa"/>
            <w:tcBorders>
              <w:right w:val="single" w:sz="4" w:space="0" w:color="auto"/>
            </w:tcBorders>
          </w:tcPr>
          <w:p w:rsidR="001B58EC" w:rsidRDefault="001B58EC" w:rsidP="007F10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8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F10E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B58E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F10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="007F10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ЕДЕРКИ РАЗНЫХ РАЗМЕРОВ</w:t>
            </w:r>
            <w:r w:rsidR="007F10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  <w:r w:rsidR="007F10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6383">
              <w:rPr>
                <w:rFonts w:ascii="Times New Roman" w:hAnsi="Times New Roman" w:cs="Times New Roman"/>
                <w:sz w:val="24"/>
                <w:szCs w:val="24"/>
              </w:rPr>
              <w:t>ЛОПАТЫ</w:t>
            </w:r>
            <w:r w:rsidR="007F10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56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МАШИН</w:t>
            </w:r>
            <w:r w:rsidR="007F10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1B58EC" w:rsidRPr="001B58EC" w:rsidRDefault="001B58EC" w:rsidP="002420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left w:val="single" w:sz="4" w:space="0" w:color="auto"/>
            </w:tcBorders>
          </w:tcPr>
          <w:p w:rsidR="002420B2" w:rsidRDefault="002420B2" w:rsidP="002420B2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2420B2" w:rsidRPr="002420B2" w:rsidRDefault="002420B2" w:rsidP="002420B2">
      <w:pPr>
        <w:pStyle w:val="a4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C636A2" w:rsidRDefault="002420B2" w:rsidP="002420B2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2420B2">
        <w:rPr>
          <w:rFonts w:ascii="Times New Roman" w:hAnsi="Times New Roman" w:cs="Times New Roman"/>
          <w:color w:val="C00000"/>
          <w:sz w:val="24"/>
          <w:szCs w:val="24"/>
        </w:rPr>
        <w:t>*ПОМЕЧАЮТСЯ ВСЕ ПОЛИФУНКЦИОНАЛЬНЫЕ СОСТАВЛЯЮЩИЕ ПРЕДМЕТНОЙ СРЕДЫ</w:t>
      </w:r>
    </w:p>
    <w:sectPr w:rsidR="00C636A2" w:rsidSect="00DC5982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7718C"/>
    <w:multiLevelType w:val="hybridMultilevel"/>
    <w:tmpl w:val="8F789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36A2"/>
    <w:rsid w:val="000212C1"/>
    <w:rsid w:val="0007128F"/>
    <w:rsid w:val="000B0111"/>
    <w:rsid w:val="000B4E16"/>
    <w:rsid w:val="000C7772"/>
    <w:rsid w:val="000F05F6"/>
    <w:rsid w:val="001635AE"/>
    <w:rsid w:val="00167695"/>
    <w:rsid w:val="00183551"/>
    <w:rsid w:val="001B1367"/>
    <w:rsid w:val="001B436C"/>
    <w:rsid w:val="001B58EC"/>
    <w:rsid w:val="001E45CF"/>
    <w:rsid w:val="00211E32"/>
    <w:rsid w:val="00216532"/>
    <w:rsid w:val="002234D6"/>
    <w:rsid w:val="002420B2"/>
    <w:rsid w:val="00275B14"/>
    <w:rsid w:val="002B4EBC"/>
    <w:rsid w:val="002C4D2D"/>
    <w:rsid w:val="0032123E"/>
    <w:rsid w:val="00355C0F"/>
    <w:rsid w:val="003A3CC2"/>
    <w:rsid w:val="003C4FA5"/>
    <w:rsid w:val="003C51B5"/>
    <w:rsid w:val="003C6204"/>
    <w:rsid w:val="003E5D6D"/>
    <w:rsid w:val="004A03A9"/>
    <w:rsid w:val="004B4E51"/>
    <w:rsid w:val="00507FBB"/>
    <w:rsid w:val="0052644A"/>
    <w:rsid w:val="00554B4C"/>
    <w:rsid w:val="005A5EC7"/>
    <w:rsid w:val="005A7178"/>
    <w:rsid w:val="005E2CD7"/>
    <w:rsid w:val="00624301"/>
    <w:rsid w:val="006528CA"/>
    <w:rsid w:val="00665941"/>
    <w:rsid w:val="00691053"/>
    <w:rsid w:val="006A2EAF"/>
    <w:rsid w:val="006E5723"/>
    <w:rsid w:val="00700555"/>
    <w:rsid w:val="00756383"/>
    <w:rsid w:val="00792AC0"/>
    <w:rsid w:val="007A574C"/>
    <w:rsid w:val="007B3D5D"/>
    <w:rsid w:val="007D1D32"/>
    <w:rsid w:val="007F086A"/>
    <w:rsid w:val="007F10EE"/>
    <w:rsid w:val="007F394F"/>
    <w:rsid w:val="008737AF"/>
    <w:rsid w:val="008850C8"/>
    <w:rsid w:val="0090173A"/>
    <w:rsid w:val="0091720C"/>
    <w:rsid w:val="00934D17"/>
    <w:rsid w:val="00986598"/>
    <w:rsid w:val="009B2716"/>
    <w:rsid w:val="00A05616"/>
    <w:rsid w:val="00A33DDC"/>
    <w:rsid w:val="00A8627C"/>
    <w:rsid w:val="00AC4730"/>
    <w:rsid w:val="00B24C0C"/>
    <w:rsid w:val="00B40C6B"/>
    <w:rsid w:val="00B66D97"/>
    <w:rsid w:val="00B948C6"/>
    <w:rsid w:val="00BA19DA"/>
    <w:rsid w:val="00BE4C13"/>
    <w:rsid w:val="00C636A2"/>
    <w:rsid w:val="00C65F31"/>
    <w:rsid w:val="00C75AD3"/>
    <w:rsid w:val="00CB3C51"/>
    <w:rsid w:val="00CD6488"/>
    <w:rsid w:val="00D56EE8"/>
    <w:rsid w:val="00D700B1"/>
    <w:rsid w:val="00D80622"/>
    <w:rsid w:val="00D9234A"/>
    <w:rsid w:val="00DA1449"/>
    <w:rsid w:val="00DC2141"/>
    <w:rsid w:val="00DC5982"/>
    <w:rsid w:val="00DF3C33"/>
    <w:rsid w:val="00E6001C"/>
    <w:rsid w:val="00E7636F"/>
    <w:rsid w:val="00E86D1C"/>
    <w:rsid w:val="00FC0642"/>
    <w:rsid w:val="00FD1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6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36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9B1EB-0970-4A2B-AF18-12DB6D875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7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</cp:lastModifiedBy>
  <cp:revision>25</cp:revision>
  <dcterms:created xsi:type="dcterms:W3CDTF">2013-11-25T17:25:00Z</dcterms:created>
  <dcterms:modified xsi:type="dcterms:W3CDTF">2015-03-17T06:27:00Z</dcterms:modified>
</cp:coreProperties>
</file>