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3B" w:rsidRDefault="00CE3F3B" w:rsidP="00CE3F3B">
      <w:pPr>
        <w:pStyle w:val="a3"/>
      </w:pPr>
      <w:r>
        <w:t xml:space="preserve">  </w:t>
      </w:r>
    </w:p>
    <w:p w:rsidR="00CE3F3B" w:rsidRPr="00437281" w:rsidRDefault="00CE3F3B" w:rsidP="00CE3F3B">
      <w:pPr>
        <w:pStyle w:val="a3"/>
        <w:jc w:val="center"/>
        <w:rPr>
          <w:b/>
          <w:color w:val="002060"/>
          <w:sz w:val="32"/>
          <w:szCs w:val="32"/>
        </w:rPr>
      </w:pPr>
      <w:r w:rsidRPr="00437281">
        <w:rPr>
          <w:b/>
          <w:color w:val="002060"/>
          <w:sz w:val="32"/>
          <w:szCs w:val="32"/>
        </w:rPr>
        <w:t>Роль плавания в развитии детей дошкольного возраста.</w:t>
      </w:r>
    </w:p>
    <w:p w:rsidR="00CE3F3B" w:rsidRDefault="00CE3F3B" w:rsidP="00CE3F3B">
      <w:pPr>
        <w:pStyle w:val="a3"/>
        <w:jc w:val="center"/>
        <w:rPr>
          <w:b/>
          <w:sz w:val="32"/>
          <w:szCs w:val="32"/>
        </w:rPr>
      </w:pPr>
    </w:p>
    <w:p w:rsidR="00437281" w:rsidRDefault="00CE3F3B" w:rsidP="00437281">
      <w:pPr>
        <w:pStyle w:val="a3"/>
        <w:jc w:val="both"/>
      </w:pPr>
      <w:r>
        <w:rPr>
          <w:b/>
          <w:sz w:val="32"/>
          <w:szCs w:val="32"/>
        </w:rPr>
        <w:t xml:space="preserve">     </w:t>
      </w:r>
      <w:r>
        <w:t xml:space="preserve"> </w:t>
      </w:r>
    </w:p>
    <w:p w:rsidR="00CE3F3B" w:rsidRDefault="00437281" w:rsidP="00E04D5E">
      <w:pPr>
        <w:pStyle w:val="a3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657475" cy="1990725"/>
            <wp:effectExtent l="19050" t="0" r="9525" b="0"/>
            <wp:wrapThrough wrapText="bothSides">
              <wp:wrapPolygon edited="0">
                <wp:start x="-155" y="0"/>
                <wp:lineTo x="-155" y="21497"/>
                <wp:lineTo x="21677" y="21497"/>
                <wp:lineTo x="21677" y="0"/>
                <wp:lineTo x="-155" y="0"/>
              </wp:wrapPolygon>
            </wp:wrapThrough>
            <wp:docPr id="4" name="Рисунок 2" descr="C:\Users\1\Desktop\Фотки пережатые для примера\P104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ки пережатые для примера\P1040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F3B">
        <w:t xml:space="preserve">В настоящее время отмечается рост числа детей с различными отклонениями в состоянии здоровья; при этом все более актуальным становится поиск новых способов укрепления психического здоровья детей, стимуляции физического развития, закаливания организма, повышения его устойчивости к различным заболеваниям.  В  этом контексте очень  </w:t>
      </w:r>
      <w:proofErr w:type="gramStart"/>
      <w:r w:rsidR="00CE3F3B">
        <w:t>важное  значение</w:t>
      </w:r>
      <w:proofErr w:type="gramEnd"/>
      <w:r w:rsidR="00CE3F3B">
        <w:t xml:space="preserve"> имеет раннее обучение детей плаванию.</w:t>
      </w:r>
    </w:p>
    <w:p w:rsidR="00CE3F3B" w:rsidRDefault="00CE3F3B" w:rsidP="00437281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Плавание как одно из важнейших звеньев в воспитании ребенка содействует оздоровлению, физическому развитию, стимулирует деятельность нервной, сердечно - сосудистой, дыхательной систем, значительно расширяет возможности  опорн</w:t>
      </w:r>
      <w:proofErr w:type="gramStart"/>
      <w:r>
        <w:rPr>
          <w:sz w:val="28"/>
          <w:szCs w:val="32"/>
        </w:rPr>
        <w:t>о-</w:t>
      </w:r>
      <w:proofErr w:type="gramEnd"/>
      <w:r>
        <w:rPr>
          <w:sz w:val="28"/>
          <w:szCs w:val="32"/>
        </w:rPr>
        <w:t xml:space="preserve"> двигательного аппарата. Оно является одним из лучших средств закаливания и формирования правильной осанки ребенка.</w:t>
      </w:r>
    </w:p>
    <w:p w:rsidR="00CE3F3B" w:rsidRDefault="00CE3F3B" w:rsidP="00437281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Большое  значение для физического развития детей приобретают занятия  плаванием в бассейнах, что особенно важно для </w:t>
      </w:r>
      <w:proofErr w:type="gramStart"/>
      <w:r>
        <w:rPr>
          <w:sz w:val="28"/>
          <w:szCs w:val="32"/>
        </w:rPr>
        <w:t>тех</w:t>
      </w:r>
      <w:proofErr w:type="gramEnd"/>
      <w:r>
        <w:rPr>
          <w:sz w:val="28"/>
          <w:szCs w:val="32"/>
        </w:rPr>
        <w:t xml:space="preserve"> кто проживает в северных районах страны, где возможности для занятий плаванием даже в летнее время ограничены.</w:t>
      </w:r>
    </w:p>
    <w:p w:rsidR="00CE3F3B" w:rsidRDefault="00CE3F3B" w:rsidP="00437281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Как  же влияют занятия плаванием на некоторые жизненно важные системы детского организма.</w:t>
      </w:r>
    </w:p>
    <w:p w:rsidR="00CE3F3B" w:rsidRDefault="00CE3F3B" w:rsidP="00437281">
      <w:pPr>
        <w:jc w:val="both"/>
        <w:rPr>
          <w:sz w:val="28"/>
          <w:szCs w:val="32"/>
        </w:rPr>
      </w:pPr>
      <w:r>
        <w:rPr>
          <w:bCs/>
          <w:sz w:val="28"/>
          <w:szCs w:val="32"/>
        </w:rPr>
        <w:t xml:space="preserve">  </w:t>
      </w:r>
      <w:r>
        <w:rPr>
          <w:bCs/>
          <w:i/>
          <w:sz w:val="28"/>
          <w:szCs w:val="32"/>
        </w:rPr>
        <w:t>Опорн</w:t>
      </w:r>
      <w:proofErr w:type="gramStart"/>
      <w:r>
        <w:rPr>
          <w:bCs/>
          <w:i/>
          <w:sz w:val="28"/>
          <w:szCs w:val="32"/>
        </w:rPr>
        <w:t>о-</w:t>
      </w:r>
      <w:proofErr w:type="gramEnd"/>
      <w:r>
        <w:rPr>
          <w:bCs/>
          <w:i/>
          <w:sz w:val="28"/>
          <w:szCs w:val="32"/>
        </w:rPr>
        <w:t xml:space="preserve"> двигательный аппарат и мышечная системы</w:t>
      </w:r>
      <w:r>
        <w:rPr>
          <w:sz w:val="28"/>
          <w:szCs w:val="32"/>
        </w:rPr>
        <w:t xml:space="preserve">  ребенка находятся в стадии формирования. Мускулатура ребенка так же, как и его скелет, несовершенна. Мышцы составляют лишь 20-22% от веса всего тела. У дошкольников мышечная система развивается неравномерно: относительно слабы мышцы живота, стоп, шеи, кистей, особенно у девочек малосильны мышцы плечевого пояса и рук по сравнению с мышцами ног. Скорректировать равномерное развитие мышечной системы у детей можно в ходе занятий плаванием, во время которого в работу вовлекаются все основные группы мышц. При плавании позвоночник принудительно выпрямляется, мышцы рук и ног ритмично напрягаются и расслабляются. При любых движениях в воде руки принимают в них активное участие, что влияет на гибкость позвоночника. Следовательно, плавание является средством профилактики и лечения нарушений осанки. Большая динамическая работа ног в безопорном положении при плавании оказывает укрепляющее воздействие на формирование детской стопы, помогает предупредить заболевание плоскостопием. В процессе плавания развивается  координация,  ритмичность движений,  необходимая для любой </w:t>
      </w:r>
      <w:r>
        <w:rPr>
          <w:sz w:val="28"/>
          <w:szCs w:val="32"/>
        </w:rPr>
        <w:lastRenderedPageBreak/>
        <w:t>двигательной деятельности и  всех жизненных проявлений детского организма.</w:t>
      </w:r>
    </w:p>
    <w:p w:rsidR="00CE3F3B" w:rsidRDefault="00CE3F3B" w:rsidP="00437281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Рядом исследований доказано, что занятия плаванием являются лучшим средством  повышения  функциональных возможностей </w:t>
      </w:r>
      <w:r>
        <w:rPr>
          <w:bCs/>
          <w:i/>
          <w:sz w:val="28"/>
          <w:szCs w:val="32"/>
        </w:rPr>
        <w:t>дыхательной системы.</w:t>
      </w:r>
      <w:r>
        <w:rPr>
          <w:sz w:val="28"/>
          <w:szCs w:val="32"/>
        </w:rPr>
        <w:t xml:space="preserve"> Плавание требует от детей полной перестройки обычного дыхания, которое связано с  циклом движений и выполняется в строго определенный момент. В отличие от </w:t>
      </w:r>
      <w:proofErr w:type="gramStart"/>
      <w:r>
        <w:rPr>
          <w:sz w:val="28"/>
          <w:szCs w:val="32"/>
        </w:rPr>
        <w:t>обычного</w:t>
      </w:r>
      <w:proofErr w:type="gramEnd"/>
      <w:r>
        <w:rPr>
          <w:sz w:val="28"/>
          <w:szCs w:val="32"/>
        </w:rPr>
        <w:t>,  двухфазного, в воде осуществляется дыхание трехфазное:  вдох, задержка на вдохе,  выдох в воду.  При этом  вдох гораздо короче, чем выдох. Все это увеличивает нагрузку на дыхательную мускулатуру. Вследствие этих процессов укрепляются все мышцы органов дыхания.</w:t>
      </w:r>
    </w:p>
    <w:p w:rsidR="00CE3F3B" w:rsidRDefault="00CE3F3B" w:rsidP="00437281">
      <w:pPr>
        <w:jc w:val="both"/>
        <w:rPr>
          <w:sz w:val="28"/>
          <w:szCs w:val="32"/>
        </w:rPr>
      </w:pPr>
      <w:r>
        <w:rPr>
          <w:bCs/>
          <w:sz w:val="28"/>
          <w:szCs w:val="32"/>
        </w:rPr>
        <w:t xml:space="preserve">    </w:t>
      </w:r>
      <w:r>
        <w:rPr>
          <w:bCs/>
          <w:i/>
          <w:sz w:val="28"/>
          <w:szCs w:val="32"/>
        </w:rPr>
        <w:t xml:space="preserve">  Нервная система</w:t>
      </w:r>
      <w:r>
        <w:rPr>
          <w:sz w:val="28"/>
          <w:szCs w:val="32"/>
        </w:rPr>
        <w:t xml:space="preserve"> в этот возрастной период также претерпевает существенные изменения, которые  происходят  в основных нервных процессах. Так, увеличивается возможность  тормозных реакций. Это повышает способность ребенка подчинять свое поведение внешним требованиям. В результате систематических занятий плаванием увеличиваются сила и подвижность нервных процессов в коре больших полушарий,  повышается пластичность его нервной системы, отчего ребенок становится более уравновешенным, лучше контролирует свое поведение и быстрее приспосабливается к новым  видам деятельности в различной обстановке.</w:t>
      </w:r>
    </w:p>
    <w:p w:rsidR="00CE3F3B" w:rsidRDefault="00CE3F3B" w:rsidP="00437281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Занятия плаванием способствуют лучшему усвоению питательных веществ детским организмом. После занятий процессы обмена и выделения протекают более совершенно. Мышцы брюшного пресса и тазового дна укрепляются, у ребенка улучшается аппетит.</w:t>
      </w:r>
    </w:p>
    <w:p w:rsidR="00CE3F3B" w:rsidRDefault="00CE3F3B" w:rsidP="00437281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Рекомендуемая температура воды в детских бассейнах обычно ниже температуры тела ребенка, поэтому, совершенствуя аппарат терморегуляции, занятия плаванием </w:t>
      </w:r>
      <w:proofErr w:type="gramStart"/>
      <w:r>
        <w:rPr>
          <w:sz w:val="28"/>
          <w:szCs w:val="32"/>
        </w:rPr>
        <w:t xml:space="preserve">оказывают благотворный  </w:t>
      </w:r>
      <w:r>
        <w:rPr>
          <w:bCs/>
          <w:i/>
          <w:sz w:val="28"/>
          <w:szCs w:val="32"/>
        </w:rPr>
        <w:t>закаливающий эффект</w:t>
      </w:r>
      <w:proofErr w:type="gramEnd"/>
      <w:r>
        <w:rPr>
          <w:bCs/>
          <w:i/>
          <w:sz w:val="28"/>
          <w:szCs w:val="32"/>
        </w:rPr>
        <w:t>.</w:t>
      </w:r>
      <w:r>
        <w:rPr>
          <w:sz w:val="28"/>
          <w:szCs w:val="32"/>
        </w:rPr>
        <w:t xml:space="preserve"> В свою очередь, закаленный ребенок быстрее приспосабливается  к изменяющимся условиям внешней среды, а, следовательно, его организм становится более устойчивым к простудным заболеваниям.</w:t>
      </w:r>
    </w:p>
    <w:p w:rsidR="00CE3F3B" w:rsidRDefault="00CE3F3B" w:rsidP="00437281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На занятиях по плаванию закрепляются уже имеющиеся у детей умения и навыки в беге, прыжках, ходьбе, но основной задачей занятий плаванием является формирование нового навыка - скольжения на воде. Этот навык – базовое движение в плавание, а его формирование во многом зависит от развития двигательных способностей, среди которых ведущее место занимают гибкость, координация движений, мышечная сила и выносливость.        В процессе занятий плаванием дети обогащаются не только двигательным опытом, но и эмоциональным, волевым, нравственным, укрепляется навык общения.</w:t>
      </w:r>
    </w:p>
    <w:p w:rsidR="00CE3F3B" w:rsidRDefault="00CE3F3B" w:rsidP="00437281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Таким образом, плавание можно рассмотреть  как эффективное средство  оздоровления, нормального развития ребенка и как жизненно необходимый навык, ведь сформированная в процессе  обучения  культура поведения на воде может оградить ребенка  от возможных несчастных случаев.</w:t>
      </w:r>
    </w:p>
    <w:p w:rsidR="00CE3F3B" w:rsidRDefault="00CE3F3B" w:rsidP="00CE3F3B">
      <w:pPr>
        <w:spacing w:line="360" w:lineRule="auto"/>
        <w:ind w:firstLine="709"/>
        <w:jc w:val="both"/>
        <w:rPr>
          <w:sz w:val="32"/>
          <w:szCs w:val="32"/>
        </w:rPr>
      </w:pPr>
    </w:p>
    <w:sectPr w:rsidR="00CE3F3B" w:rsidSect="004C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23A"/>
    <w:rsid w:val="00437281"/>
    <w:rsid w:val="0046623A"/>
    <w:rsid w:val="004C4173"/>
    <w:rsid w:val="00CE3F3B"/>
    <w:rsid w:val="00E04D5E"/>
    <w:rsid w:val="00FC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3F3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E3F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E3F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E3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E3F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E3F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CE3F3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7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2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3F3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E3F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E3F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E3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E3F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E3F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CE3F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D1696-84D9-431E-9279-60A5902F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3</cp:revision>
  <dcterms:created xsi:type="dcterms:W3CDTF">2014-03-02T19:23:00Z</dcterms:created>
  <dcterms:modified xsi:type="dcterms:W3CDTF">2014-03-16T14:32:00Z</dcterms:modified>
</cp:coreProperties>
</file>