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5389"/>
        <w:gridCol w:w="4782"/>
      </w:tblGrid>
      <w:tr w:rsidR="00EB5D90" w:rsidRPr="00EB5D90" w:rsidTr="00CD2B96">
        <w:tc>
          <w:tcPr>
            <w:tcW w:w="5389" w:type="dxa"/>
          </w:tcPr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5"/>
            </w:tblGrid>
            <w:tr w:rsidR="00EB5D90" w:rsidRPr="00EB5D90" w:rsidTr="00CD2B96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ПРИНЯТО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 xml:space="preserve">на заседании педагогического совета 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протокол № ___</w:t>
                  </w:r>
                  <w:r w:rsidR="00CB4B7C" w:rsidRPr="00EB5D90">
                    <w:rPr>
                      <w:sz w:val="22"/>
                      <w:szCs w:val="22"/>
                      <w:u w:val="single"/>
                    </w:rPr>
                    <w:t>03</w:t>
                  </w:r>
                  <w:r w:rsidRPr="00EB5D90">
                    <w:rPr>
                      <w:sz w:val="22"/>
                      <w:szCs w:val="22"/>
                    </w:rPr>
                    <w:t>__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от «__</w:t>
                  </w:r>
                  <w:r w:rsidR="002B3A78" w:rsidRPr="00EB5D90">
                    <w:rPr>
                      <w:sz w:val="22"/>
                      <w:szCs w:val="22"/>
                      <w:u w:val="single"/>
                    </w:rPr>
                    <w:t>17</w:t>
                  </w:r>
                  <w:r w:rsidRPr="00EB5D90">
                    <w:rPr>
                      <w:sz w:val="22"/>
                      <w:szCs w:val="22"/>
                    </w:rPr>
                    <w:t>_» ___</w:t>
                  </w:r>
                  <w:r w:rsidR="002B3A78" w:rsidRPr="00EB5D90">
                    <w:rPr>
                      <w:sz w:val="22"/>
                      <w:szCs w:val="22"/>
                      <w:u w:val="single"/>
                    </w:rPr>
                    <w:t>12</w:t>
                  </w:r>
                  <w:r w:rsidR="00CB4B7C" w:rsidRPr="00EB5D90">
                    <w:rPr>
                      <w:sz w:val="22"/>
                      <w:szCs w:val="22"/>
                    </w:rPr>
                    <w:t>___</w:t>
                  </w:r>
                  <w:r w:rsidRPr="00EB5D90">
                    <w:rPr>
                      <w:sz w:val="22"/>
                      <w:szCs w:val="22"/>
                    </w:rPr>
                    <w:t xml:space="preserve"> 20 </w:t>
                  </w:r>
                  <w:r w:rsidR="00CB4B7C" w:rsidRPr="00EB5D90">
                    <w:rPr>
                      <w:sz w:val="22"/>
                      <w:szCs w:val="22"/>
                      <w:u w:val="single"/>
                    </w:rPr>
                    <w:t>20</w:t>
                  </w:r>
                  <w:r w:rsidRPr="00EB5D90">
                    <w:rPr>
                      <w:sz w:val="22"/>
                      <w:szCs w:val="22"/>
                    </w:rPr>
                    <w:t>__ г.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с учётом мнения родителей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(законных представителей)</w:t>
                  </w:r>
                </w:p>
              </w:tc>
            </w:tr>
          </w:tbl>
          <w:p w:rsidR="009321D5" w:rsidRPr="00EB5D90" w:rsidRDefault="009321D5" w:rsidP="00CD2B96"/>
        </w:tc>
        <w:tc>
          <w:tcPr>
            <w:tcW w:w="4782" w:type="dxa"/>
          </w:tcPr>
          <w:p w:rsidR="009321D5" w:rsidRPr="00EB5D90" w:rsidRDefault="009321D5" w:rsidP="00CD2B96">
            <w:r w:rsidRPr="00EB5D90">
              <w:rPr>
                <w:sz w:val="22"/>
                <w:szCs w:val="22"/>
              </w:rPr>
              <w:t xml:space="preserve">УТВЕРЖДАЮ </w:t>
            </w:r>
          </w:p>
          <w:p w:rsidR="009321D5" w:rsidRPr="00EB5D90" w:rsidRDefault="009321D5" w:rsidP="00CD2B96">
            <w:r w:rsidRPr="00EB5D90">
              <w:rPr>
                <w:sz w:val="22"/>
                <w:szCs w:val="22"/>
              </w:rPr>
              <w:t>Заведующий МАДОУ г. Мурманска № 93</w:t>
            </w:r>
          </w:p>
          <w:p w:rsidR="009321D5" w:rsidRPr="00EB5D90" w:rsidRDefault="009321D5" w:rsidP="00CD2B96"/>
          <w:p w:rsidR="009321D5" w:rsidRPr="00EB5D90" w:rsidRDefault="009321D5" w:rsidP="00CD2B96">
            <w:r w:rsidRPr="00EB5D90">
              <w:rPr>
                <w:sz w:val="22"/>
                <w:szCs w:val="22"/>
              </w:rPr>
              <w:t>___________________ Е.А. Шалдыбина</w:t>
            </w:r>
          </w:p>
          <w:p w:rsidR="009321D5" w:rsidRPr="00EB5D90" w:rsidRDefault="009321D5" w:rsidP="002B3A78">
            <w:r w:rsidRPr="00EB5D90">
              <w:rPr>
                <w:sz w:val="22"/>
                <w:szCs w:val="22"/>
              </w:rPr>
              <w:t>Приказ от «_</w:t>
            </w:r>
            <w:r w:rsidR="002B3A78" w:rsidRPr="00EB5D90">
              <w:rPr>
                <w:sz w:val="22"/>
                <w:szCs w:val="22"/>
                <w:u w:val="single"/>
              </w:rPr>
              <w:t>17</w:t>
            </w:r>
            <w:r w:rsidRPr="00EB5D90">
              <w:rPr>
                <w:sz w:val="22"/>
                <w:szCs w:val="22"/>
              </w:rPr>
              <w:t>__» __</w:t>
            </w:r>
            <w:r w:rsidR="002B3A78" w:rsidRPr="00EB5D90">
              <w:rPr>
                <w:sz w:val="22"/>
                <w:szCs w:val="22"/>
                <w:u w:val="single"/>
              </w:rPr>
              <w:t>12</w:t>
            </w:r>
            <w:r w:rsidRPr="00EB5D90">
              <w:rPr>
                <w:sz w:val="22"/>
                <w:szCs w:val="22"/>
              </w:rPr>
              <w:t xml:space="preserve">___ 2020 г. № </w:t>
            </w:r>
            <w:r w:rsidR="002B3A78" w:rsidRPr="00EB5D90">
              <w:rPr>
                <w:sz w:val="22"/>
                <w:szCs w:val="22"/>
              </w:rPr>
              <w:t>1</w:t>
            </w:r>
            <w:r w:rsidR="00CB4B7C" w:rsidRPr="00EB5D90">
              <w:rPr>
                <w:sz w:val="22"/>
                <w:szCs w:val="22"/>
              </w:rPr>
              <w:t>89/1-ОД</w:t>
            </w:r>
          </w:p>
        </w:tc>
      </w:tr>
    </w:tbl>
    <w:p w:rsidR="00994D4E" w:rsidRPr="00EB5D90" w:rsidRDefault="00994D4E"/>
    <w:p w:rsidR="004B0901" w:rsidRDefault="004B0901"/>
    <w:p w:rsidR="004B0901" w:rsidRDefault="004B0901"/>
    <w:p w:rsidR="004B0901" w:rsidRDefault="004B0901"/>
    <w:p w:rsidR="004B0901" w:rsidRDefault="004B0901"/>
    <w:p w:rsidR="009321D5" w:rsidRDefault="009321D5" w:rsidP="009321D5">
      <w:pPr>
        <w:jc w:val="center"/>
        <w:rPr>
          <w:b/>
        </w:rPr>
      </w:pPr>
      <w:r>
        <w:rPr>
          <w:b/>
        </w:rPr>
        <w:t>ПОЛОЖЕНИЕ</w:t>
      </w:r>
    </w:p>
    <w:p w:rsidR="009321D5" w:rsidRDefault="009321D5" w:rsidP="009321D5">
      <w:pPr>
        <w:jc w:val="center"/>
        <w:rPr>
          <w:b/>
        </w:rPr>
      </w:pPr>
      <w:r>
        <w:rPr>
          <w:b/>
        </w:rPr>
        <w:t>о режиме занятий воспитанников муниципального автономного дошкольного образовательного учреждения г. Мурманска № 93</w:t>
      </w:r>
    </w:p>
    <w:p w:rsidR="009321D5" w:rsidRDefault="009321D5" w:rsidP="009321D5">
      <w:pPr>
        <w:jc w:val="center"/>
        <w:rPr>
          <w:b/>
        </w:rPr>
      </w:pPr>
      <w:r>
        <w:rPr>
          <w:b/>
        </w:rPr>
        <w:t>1. Общие положения</w:t>
      </w:r>
    </w:p>
    <w:p w:rsidR="008144A3" w:rsidRDefault="009321D5" w:rsidP="009321D5">
      <w:pPr>
        <w:jc w:val="both"/>
      </w:pPr>
      <w:r>
        <w:t xml:space="preserve">1.1. Положение о режиме занятий воспитанников </w:t>
      </w:r>
      <w:r w:rsidR="008144A3">
        <w:t xml:space="preserve">(Далее – </w:t>
      </w:r>
      <w:proofErr w:type="gramStart"/>
      <w:r w:rsidR="008144A3">
        <w:t xml:space="preserve">Положение)  </w:t>
      </w:r>
      <w:r>
        <w:t>муниципального</w:t>
      </w:r>
      <w:proofErr w:type="gramEnd"/>
      <w:r>
        <w:t xml:space="preserve"> автономного дошкольного образовательного учреждения г. Мурманска № 93</w:t>
      </w:r>
      <w:r w:rsidR="00B64C6E">
        <w:t>(далее – Учреждение).</w:t>
      </w:r>
      <w:r>
        <w:t xml:space="preserve"> </w:t>
      </w:r>
      <w:r w:rsidR="008144A3">
        <w:t xml:space="preserve">регулирует  деятельность учреждения в части организации и проведения занятий по основным направлениям развития воспитанников. Положение </w:t>
      </w:r>
      <w:r>
        <w:t>разработано в соответствии с</w:t>
      </w:r>
      <w:r w:rsidR="008144A3">
        <w:t xml:space="preserve"> нормативными и правовыми документами:</w:t>
      </w:r>
      <w:r>
        <w:t xml:space="preserve"> </w:t>
      </w:r>
    </w:p>
    <w:p w:rsidR="008144A3" w:rsidRDefault="008144A3" w:rsidP="009321D5">
      <w:pPr>
        <w:jc w:val="both"/>
      </w:pPr>
      <w:r>
        <w:t xml:space="preserve">- </w:t>
      </w:r>
      <w:r w:rsidR="009321D5">
        <w:t>Федеральным Законом от 29.12.2012 г. № 273 – ФЗ Российской Федерации «Об образ</w:t>
      </w:r>
      <w:r>
        <w:t>овании в Российской Федерации»;</w:t>
      </w:r>
    </w:p>
    <w:p w:rsidR="008144A3" w:rsidRDefault="008144A3" w:rsidP="009321D5">
      <w:pPr>
        <w:jc w:val="both"/>
      </w:pPr>
      <w:r>
        <w:t xml:space="preserve">- </w:t>
      </w:r>
      <w:r w:rsidRPr="008144A3">
        <w:t xml:space="preserve">Постановлением Главного государственного санитарного </w:t>
      </w:r>
      <w:r w:rsidR="00777380">
        <w:t>врача Российской Федерации от 28.09.2020</w:t>
      </w:r>
      <w:r w:rsidRPr="008144A3">
        <w:t xml:space="preserve"> №</w:t>
      </w:r>
      <w:r w:rsidR="00777380">
        <w:t xml:space="preserve"> </w:t>
      </w:r>
      <w:proofErr w:type="gramStart"/>
      <w:r w:rsidR="00777380">
        <w:t>28</w:t>
      </w:r>
      <w:r w:rsidRPr="008144A3">
        <w:t xml:space="preserve">  «</w:t>
      </w:r>
      <w:proofErr w:type="gramEnd"/>
      <w:r w:rsidRPr="008144A3">
        <w:t xml:space="preserve">Об </w:t>
      </w:r>
      <w:r w:rsidR="00777380">
        <w:t>утверждении СП</w:t>
      </w:r>
      <w:r w:rsidR="009211A8">
        <w:t xml:space="preserve"> 2.4.3648-20 «Санитарно-</w:t>
      </w:r>
      <w:r w:rsidRPr="008144A3">
        <w:t>эпидемиологические требов</w:t>
      </w:r>
      <w:r w:rsidR="009211A8">
        <w:t>ания к организациям воспитания и обучения, отдыха и оздоровления детей и молодежи»</w:t>
      </w:r>
      <w:r w:rsidRPr="008144A3">
        <w:t>;</w:t>
      </w:r>
    </w:p>
    <w:p w:rsidR="008144A3" w:rsidRDefault="008144A3" w:rsidP="009321D5">
      <w:pPr>
        <w:jc w:val="both"/>
      </w:pPr>
      <w:r>
        <w:t xml:space="preserve">- </w:t>
      </w:r>
      <w:r w:rsidR="009321D5">
        <w:t xml:space="preserve">Приказом Министерства образования и науки Российской Федерации от 17 декабря 2013 г. № 1155 «Об утверждении федерального государственного образовательного стандарта дошкольного образования», </w:t>
      </w:r>
    </w:p>
    <w:p w:rsidR="009321D5" w:rsidRDefault="008144A3" w:rsidP="009321D5">
      <w:pPr>
        <w:jc w:val="both"/>
      </w:pPr>
      <w:r>
        <w:t xml:space="preserve">- </w:t>
      </w:r>
      <w:r w:rsidR="009321D5">
        <w:t>Уставом МАДО</w:t>
      </w:r>
      <w:r w:rsidR="00467B6C">
        <w:t>У</w:t>
      </w:r>
      <w:r w:rsidR="009321D5">
        <w:t xml:space="preserve"> г. Мурманска № 93 и другими документами, регламентирующими организацию и осуществлени</w:t>
      </w:r>
      <w:r w:rsidR="00467B6C">
        <w:t>е</w:t>
      </w:r>
      <w:r w:rsidR="009321D5">
        <w:t xml:space="preserve"> образовательной деятельности.</w:t>
      </w:r>
    </w:p>
    <w:p w:rsidR="00B64C6E" w:rsidRDefault="009321D5" w:rsidP="009321D5">
      <w:pPr>
        <w:jc w:val="both"/>
      </w:pPr>
      <w:r>
        <w:t>1.2. Положение регл</w:t>
      </w:r>
      <w:r w:rsidR="00B64C6E">
        <w:t>а</w:t>
      </w:r>
      <w:r>
        <w:t>ментирует режим занятий</w:t>
      </w:r>
      <w:r w:rsidR="00B64C6E">
        <w:t xml:space="preserve"> и учебную нагрузку</w:t>
      </w:r>
      <w:r>
        <w:t xml:space="preserve"> воспитанников </w:t>
      </w:r>
      <w:r w:rsidR="00B64C6E">
        <w:t>учреждения.</w:t>
      </w:r>
    </w:p>
    <w:p w:rsidR="009321D5" w:rsidRDefault="009321D5" w:rsidP="009321D5">
      <w:pPr>
        <w:jc w:val="both"/>
      </w:pPr>
      <w:r>
        <w:t xml:space="preserve"> </w:t>
      </w:r>
    </w:p>
    <w:p w:rsidR="009321D5" w:rsidRDefault="009321D5" w:rsidP="009321D5">
      <w:pPr>
        <w:jc w:val="center"/>
        <w:rPr>
          <w:b/>
        </w:rPr>
      </w:pPr>
      <w:r>
        <w:rPr>
          <w:b/>
        </w:rPr>
        <w:t>2. Режим функционирования Учреждения</w:t>
      </w:r>
    </w:p>
    <w:p w:rsidR="009321D5" w:rsidRDefault="009321D5" w:rsidP="006102C6">
      <w:pPr>
        <w:jc w:val="both"/>
      </w:pPr>
      <w:r>
        <w:t>2.1. Учреждение функционирует в режиме пятидневной рабочей недели.</w:t>
      </w:r>
    </w:p>
    <w:p w:rsidR="009321D5" w:rsidRDefault="009321D5" w:rsidP="006102C6">
      <w:pPr>
        <w:jc w:val="both"/>
      </w:pPr>
      <w:r>
        <w:t xml:space="preserve">2.2. Режим </w:t>
      </w:r>
      <w:proofErr w:type="gramStart"/>
      <w:r>
        <w:t>работы</w:t>
      </w:r>
      <w:r w:rsidR="00B64C6E">
        <w:t xml:space="preserve"> </w:t>
      </w:r>
      <w:r>
        <w:t xml:space="preserve"> с</w:t>
      </w:r>
      <w:proofErr w:type="gramEnd"/>
      <w:r>
        <w:t xml:space="preserve"> 7-00 до 19-00 (12 часов).</w:t>
      </w:r>
    </w:p>
    <w:p w:rsidR="009321D5" w:rsidRDefault="009321D5" w:rsidP="006102C6">
      <w:pPr>
        <w:jc w:val="both"/>
      </w:pPr>
      <w:r>
        <w:t xml:space="preserve">2.3. Учреждение не </w:t>
      </w:r>
      <w:r w:rsidR="00B64C6E">
        <w:t>работает</w:t>
      </w:r>
      <w:r>
        <w:t xml:space="preserve"> в выходные дни – субботу, воскресенье, а также нерабочие праздничные </w:t>
      </w:r>
      <w:r w:rsidR="006102C6">
        <w:t>дни, установленные законодательством Российской Федерации.</w:t>
      </w:r>
    </w:p>
    <w:p w:rsidR="00F77CCF" w:rsidRDefault="00F77CCF" w:rsidP="006102C6">
      <w:pPr>
        <w:jc w:val="center"/>
        <w:rPr>
          <w:b/>
        </w:rPr>
      </w:pPr>
    </w:p>
    <w:p w:rsidR="00927AE5" w:rsidRDefault="006102C6" w:rsidP="006102C6">
      <w:pPr>
        <w:jc w:val="center"/>
        <w:rPr>
          <w:b/>
        </w:rPr>
      </w:pPr>
      <w:r w:rsidRPr="006102C6">
        <w:rPr>
          <w:b/>
        </w:rPr>
        <w:t>3. Организация режима образовательной деятельности</w:t>
      </w:r>
    </w:p>
    <w:p w:rsidR="006102C6" w:rsidRDefault="006102C6" w:rsidP="00C55673">
      <w:pPr>
        <w:jc w:val="both"/>
      </w:pPr>
      <w:r>
        <w:t>3.1. Образовательный процесс в Учреждении осуществляется на русском языке.</w:t>
      </w:r>
    </w:p>
    <w:p w:rsidR="006102C6" w:rsidRDefault="00B64C6E" w:rsidP="00C55673">
      <w:pPr>
        <w:jc w:val="both"/>
      </w:pPr>
      <w:r>
        <w:t>3.2.</w:t>
      </w:r>
      <w:r w:rsidR="00A23007">
        <w:t xml:space="preserve"> </w:t>
      </w:r>
      <w:r w:rsidR="006102C6">
        <w:t>Образовательн</w:t>
      </w:r>
      <w:r>
        <w:t xml:space="preserve">ая деятельность (далее – ОД) </w:t>
      </w:r>
      <w:r w:rsidR="006102C6">
        <w:t xml:space="preserve">в группах </w:t>
      </w:r>
      <w:r w:rsidR="00C55673">
        <w:t xml:space="preserve">общеразвивающей направленности осуществляется в соответствии с Образовательной программой </w:t>
      </w:r>
      <w:r>
        <w:t>учреждения</w:t>
      </w:r>
      <w:r w:rsidR="00C55673">
        <w:t xml:space="preserve">, в группе компенсирующей направленности – в соответствии с Адаптированной программой </w:t>
      </w:r>
      <w:r>
        <w:t xml:space="preserve">учреждения </w:t>
      </w:r>
      <w:r w:rsidR="00C55673">
        <w:t>для детей с тяжелыми нарушениями речи.</w:t>
      </w:r>
    </w:p>
    <w:p w:rsidR="00C55673" w:rsidRDefault="00C55673" w:rsidP="00C55673">
      <w:pPr>
        <w:jc w:val="both"/>
      </w:pPr>
      <w:r>
        <w:t>3.3. Режим занятий регламентируется календарным учебным графиком, в соответствии с которым</w:t>
      </w:r>
      <w:r w:rsidR="00467B6C">
        <w:t>:</w:t>
      </w:r>
    </w:p>
    <w:p w:rsidR="00C55673" w:rsidRDefault="00C55673" w:rsidP="00C55673">
      <w:pPr>
        <w:jc w:val="both"/>
      </w:pPr>
      <w:r>
        <w:t xml:space="preserve">- учебный период в Учреждении продолжается </w:t>
      </w:r>
      <w:r w:rsidR="0030281C">
        <w:t>с 1 сентября по 31 мая;</w:t>
      </w:r>
    </w:p>
    <w:p w:rsidR="0030281C" w:rsidRDefault="0030281C" w:rsidP="00C55673">
      <w:pPr>
        <w:jc w:val="both"/>
      </w:pPr>
      <w:r>
        <w:t>- летний оздоровительный период продолжается с 1 июня по 31 августа.</w:t>
      </w:r>
    </w:p>
    <w:p w:rsidR="00927AE5" w:rsidRDefault="00A23007" w:rsidP="00C55673">
      <w:pPr>
        <w:jc w:val="both"/>
      </w:pPr>
      <w:r>
        <w:t xml:space="preserve">3.4. </w:t>
      </w:r>
      <w:r w:rsidR="00927AE5">
        <w:t>ОД</w:t>
      </w:r>
      <w:r w:rsidR="0030281C">
        <w:t xml:space="preserve"> проводится </w:t>
      </w:r>
      <w:r w:rsidR="00B64C6E" w:rsidRPr="00B64C6E">
        <w:t>в соответствии с санитарно-гигиеническими правилами, возрастом воспитанников, календарным учебным графиком, учебным планом и расписанием, утвержденными руководителем ДОО.</w:t>
      </w:r>
      <w:r w:rsidR="0030281C">
        <w:t xml:space="preserve"> </w:t>
      </w:r>
    </w:p>
    <w:p w:rsidR="00626248" w:rsidRDefault="00927AE5" w:rsidP="00C55673">
      <w:pPr>
        <w:jc w:val="both"/>
      </w:pPr>
      <w:r>
        <w:t>3.5.</w:t>
      </w:r>
      <w:r w:rsidR="00626248">
        <w:t xml:space="preserve"> ОД может осуществляться фронтально (всей </w:t>
      </w:r>
      <w:proofErr w:type="gramStart"/>
      <w:r w:rsidR="00626248">
        <w:t>группой)  или</w:t>
      </w:r>
      <w:proofErr w:type="gramEnd"/>
      <w:r w:rsidR="00626248">
        <w:t xml:space="preserve"> по подгруппам в </w:t>
      </w:r>
      <w:r w:rsidR="00626248">
        <w:rPr>
          <w:lang w:val="en-US"/>
        </w:rPr>
        <w:t>I</w:t>
      </w:r>
      <w:r w:rsidR="00626248" w:rsidRPr="00626248">
        <w:t xml:space="preserve"> </w:t>
      </w:r>
      <w:r w:rsidR="00626248">
        <w:t xml:space="preserve">и </w:t>
      </w:r>
      <w:r w:rsidR="00626248">
        <w:rPr>
          <w:lang w:val="en-US"/>
        </w:rPr>
        <w:t>II</w:t>
      </w:r>
      <w:r w:rsidR="00626248">
        <w:t xml:space="preserve"> половину дня:</w:t>
      </w:r>
    </w:p>
    <w:p w:rsidR="00626248" w:rsidRDefault="00626248" w:rsidP="00C55673">
      <w:pPr>
        <w:jc w:val="both"/>
      </w:pPr>
      <w:r>
        <w:t>3.6. Длительность</w:t>
      </w:r>
      <w:r w:rsidRPr="00626248">
        <w:t xml:space="preserve"> </w:t>
      </w:r>
      <w:r>
        <w:t xml:space="preserve">ОД, объем образовательной </w:t>
      </w:r>
      <w:r w:rsidR="00343E13">
        <w:t xml:space="preserve">и двигательной </w:t>
      </w:r>
      <w:r>
        <w:t>нагрузки</w:t>
      </w:r>
      <w:r w:rsidR="00343E13">
        <w:t xml:space="preserve"> и другие значимые показатели</w:t>
      </w:r>
      <w:r>
        <w:t xml:space="preserve"> для каждого</w:t>
      </w:r>
      <w:r w:rsidR="00343E13">
        <w:t xml:space="preserve"> возрастного периода установлены </w:t>
      </w:r>
      <w:r w:rsidR="0065193F">
        <w:t>СП 2.4.3648-</w:t>
      </w:r>
      <w:proofErr w:type="gramStart"/>
      <w:r w:rsidR="0065193F">
        <w:t>20  и</w:t>
      </w:r>
      <w:proofErr w:type="gramEnd"/>
      <w:r w:rsidR="0065193F">
        <w:t xml:space="preserve"> </w:t>
      </w:r>
      <w:r w:rsidR="00343E13">
        <w:t>составляю</w:t>
      </w:r>
      <w:r>
        <w:t>т:</w:t>
      </w:r>
    </w:p>
    <w:p w:rsidR="00343E13" w:rsidRDefault="00343E13" w:rsidP="00343E13">
      <w:pPr>
        <w:jc w:val="both"/>
        <w:rPr>
          <w:rFonts w:eastAsia="Calibri"/>
          <w:b/>
        </w:rPr>
      </w:pPr>
    </w:p>
    <w:p w:rsidR="00A83D38" w:rsidRDefault="00A83D38" w:rsidP="00343E13">
      <w:pPr>
        <w:jc w:val="both"/>
        <w:rPr>
          <w:rFonts w:eastAsia="Calibri"/>
          <w:b/>
        </w:rPr>
      </w:pPr>
    </w:p>
    <w:p w:rsidR="00343E13" w:rsidRDefault="00343E13" w:rsidP="00343E13">
      <w:pPr>
        <w:jc w:val="both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lastRenderedPageBreak/>
        <w:t>Д</w:t>
      </w:r>
      <w:r w:rsidRPr="00343E13">
        <w:rPr>
          <w:rFonts w:eastAsia="Calibri"/>
          <w:b/>
        </w:rPr>
        <w:t xml:space="preserve">лительность </w:t>
      </w:r>
      <w:r>
        <w:rPr>
          <w:rFonts w:eastAsia="Calibri"/>
          <w:b/>
        </w:rPr>
        <w:t>образовательной деятельности</w:t>
      </w:r>
      <w:r w:rsidRPr="00343E13">
        <w:rPr>
          <w:rFonts w:eastAsia="Calibri"/>
          <w:b/>
        </w:rPr>
        <w:t>:</w:t>
      </w:r>
    </w:p>
    <w:p w:rsidR="00343E13" w:rsidRDefault="00F77CCF" w:rsidP="00343E13">
      <w:pPr>
        <w:jc w:val="both"/>
      </w:pPr>
      <w:r>
        <w:rPr>
          <w:rFonts w:eastAsia="Calibri"/>
        </w:rPr>
        <w:t xml:space="preserve">- </w:t>
      </w:r>
      <w:r w:rsidR="00343E13">
        <w:rPr>
          <w:rFonts w:eastAsia="Calibri"/>
        </w:rPr>
        <w:t xml:space="preserve">дети </w:t>
      </w:r>
      <w:r w:rsidR="00343E13" w:rsidRPr="00343E13">
        <w:rPr>
          <w:rFonts w:eastAsia="Calibri"/>
        </w:rPr>
        <w:t>от 1,5 до 3-х лет</w:t>
      </w:r>
      <w:r w:rsidR="00343E13">
        <w:rPr>
          <w:rFonts w:eastAsia="Calibri"/>
        </w:rPr>
        <w:t xml:space="preserve"> - </w:t>
      </w:r>
      <w:r w:rsidR="00343E13" w:rsidRPr="00343E13">
        <w:t xml:space="preserve"> не </w:t>
      </w:r>
      <w:proofErr w:type="gramStart"/>
      <w:r w:rsidR="00343E13" w:rsidRPr="00343E13">
        <w:t>более  10</w:t>
      </w:r>
      <w:proofErr w:type="gramEnd"/>
      <w:r w:rsidR="00343E13">
        <w:t xml:space="preserve"> </w:t>
      </w:r>
      <w:r w:rsidR="00343E13" w:rsidRPr="00343E13">
        <w:t xml:space="preserve">мин. в </w:t>
      </w:r>
      <w:r w:rsidR="00343E13" w:rsidRPr="00343E13">
        <w:rPr>
          <w:lang w:val="en-US"/>
        </w:rPr>
        <w:t>I</w:t>
      </w:r>
      <w:r w:rsidR="00343E13" w:rsidRPr="00343E13">
        <w:t xml:space="preserve"> и </w:t>
      </w:r>
      <w:r w:rsidR="00343E13" w:rsidRPr="00343E13">
        <w:rPr>
          <w:lang w:val="en-US"/>
        </w:rPr>
        <w:t>II</w:t>
      </w:r>
      <w:r w:rsidR="00343E13" w:rsidRPr="00343E13">
        <w:t xml:space="preserve"> половине дня</w:t>
      </w:r>
      <w:r>
        <w:t>;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3-4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15</w:t>
      </w:r>
      <w:proofErr w:type="gramEnd"/>
      <w:r w:rsidR="00343E13">
        <w:t xml:space="preserve"> </w:t>
      </w:r>
      <w:r w:rsidR="00343E13" w:rsidRPr="00343E13">
        <w:t xml:space="preserve">мин. в </w:t>
      </w:r>
      <w:r w:rsidR="00343E13" w:rsidRPr="00343E13">
        <w:rPr>
          <w:lang w:val="en-US"/>
        </w:rPr>
        <w:t>I</w:t>
      </w:r>
      <w:r w:rsidR="00343E13" w:rsidRPr="00343E13">
        <w:t xml:space="preserve"> половине дня</w:t>
      </w:r>
      <w:r>
        <w:t>;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4-5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20</w:t>
      </w:r>
      <w:proofErr w:type="gramEnd"/>
      <w:r w:rsidR="00343E13">
        <w:t xml:space="preserve"> </w:t>
      </w:r>
      <w:r w:rsidR="00343E13" w:rsidRPr="00343E13">
        <w:t xml:space="preserve">мин. в </w:t>
      </w:r>
      <w:r w:rsidR="00343E13" w:rsidRPr="00343E13">
        <w:rPr>
          <w:lang w:val="en-US"/>
        </w:rPr>
        <w:t>I</w:t>
      </w:r>
      <w:r w:rsidR="00343E13" w:rsidRPr="00343E13">
        <w:t xml:space="preserve"> половине дня</w:t>
      </w:r>
      <w:r>
        <w:t>;</w:t>
      </w:r>
    </w:p>
    <w:p w:rsidR="00343E13" w:rsidRPr="00343E13" w:rsidRDefault="00F77CCF" w:rsidP="00343E13">
      <w:pPr>
        <w:jc w:val="both"/>
      </w:pPr>
      <w:r>
        <w:t xml:space="preserve">- </w:t>
      </w:r>
      <w:r w:rsidR="00343E13">
        <w:t xml:space="preserve">дети 5-6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25</w:t>
      </w:r>
      <w:proofErr w:type="gramEnd"/>
      <w:r w:rsidR="00343E13">
        <w:t xml:space="preserve"> </w:t>
      </w:r>
      <w:r w:rsidR="00343E13" w:rsidRPr="00343E13">
        <w:t xml:space="preserve">мин. </w:t>
      </w:r>
      <w:r w:rsidR="00343E13">
        <w:t>в</w:t>
      </w:r>
      <w:r w:rsidR="00343E13" w:rsidRPr="00343E13">
        <w:t xml:space="preserve"> </w:t>
      </w:r>
      <w:r w:rsidR="00343E13" w:rsidRPr="00343E13">
        <w:rPr>
          <w:lang w:val="en-US"/>
        </w:rPr>
        <w:t>I</w:t>
      </w:r>
      <w:r w:rsidR="00343E13" w:rsidRPr="00343E13">
        <w:t xml:space="preserve"> и </w:t>
      </w:r>
      <w:r w:rsidR="00343E13" w:rsidRPr="00343E13">
        <w:rPr>
          <w:lang w:val="en-US"/>
        </w:rPr>
        <w:t>II</w:t>
      </w:r>
      <w:r w:rsidR="00343E13" w:rsidRPr="00343E13">
        <w:t xml:space="preserve"> половине дня</w:t>
      </w:r>
      <w:r>
        <w:t>;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6-7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30</w:t>
      </w:r>
      <w:proofErr w:type="gramEnd"/>
      <w:r w:rsidR="00343E13">
        <w:t xml:space="preserve"> </w:t>
      </w:r>
      <w:r w:rsidR="00343E13" w:rsidRPr="00343E13">
        <w:t xml:space="preserve">мин. </w:t>
      </w:r>
      <w:r w:rsidR="00343E13">
        <w:t>в</w:t>
      </w:r>
      <w:r w:rsidR="00343E13" w:rsidRPr="00343E13">
        <w:t xml:space="preserve"> </w:t>
      </w:r>
      <w:r w:rsidR="00343E13" w:rsidRPr="00343E13">
        <w:rPr>
          <w:lang w:val="en-US"/>
        </w:rPr>
        <w:t>I</w:t>
      </w:r>
      <w:r w:rsidR="00343E13" w:rsidRPr="00343E13">
        <w:t xml:space="preserve"> и </w:t>
      </w:r>
      <w:r w:rsidR="00343E13" w:rsidRPr="00343E13">
        <w:rPr>
          <w:lang w:val="en-US"/>
        </w:rPr>
        <w:t>II</w:t>
      </w:r>
      <w:r w:rsidR="00343E13" w:rsidRPr="00343E13">
        <w:t xml:space="preserve"> половине дня</w:t>
      </w:r>
      <w:r>
        <w:t>.</w:t>
      </w:r>
    </w:p>
    <w:p w:rsidR="00AA6F74" w:rsidRDefault="00AA6F74" w:rsidP="00343E13">
      <w:pPr>
        <w:jc w:val="both"/>
      </w:pPr>
    </w:p>
    <w:p w:rsidR="00343E13" w:rsidRDefault="00343E13" w:rsidP="00343E13">
      <w:pPr>
        <w:jc w:val="both"/>
        <w:rPr>
          <w:b/>
        </w:rPr>
      </w:pPr>
      <w:r w:rsidRPr="00343E13">
        <w:rPr>
          <w:b/>
        </w:rPr>
        <w:t>Максимальный объем образовательной нагрузки в I половину дня:</w:t>
      </w:r>
    </w:p>
    <w:p w:rsidR="000B0CD2" w:rsidRPr="00343E13" w:rsidRDefault="000B0CD2" w:rsidP="00343E13">
      <w:pPr>
        <w:jc w:val="both"/>
        <w:rPr>
          <w:b/>
        </w:rPr>
      </w:pPr>
      <w:r>
        <w:rPr>
          <w:b/>
        </w:rPr>
        <w:t>-</w:t>
      </w:r>
      <w:r w:rsidRPr="000B0CD2">
        <w:rPr>
          <w:rFonts w:eastAsia="Calibri"/>
        </w:rPr>
        <w:t xml:space="preserve"> </w:t>
      </w:r>
      <w:r>
        <w:rPr>
          <w:rFonts w:eastAsia="Calibri"/>
        </w:rPr>
        <w:t xml:space="preserve">дети </w:t>
      </w:r>
      <w:r w:rsidRPr="00343E13">
        <w:rPr>
          <w:rFonts w:eastAsia="Calibri"/>
        </w:rPr>
        <w:t>от 1,5 до 3-х лет</w:t>
      </w:r>
      <w:r>
        <w:rPr>
          <w:rFonts w:eastAsia="Calibri"/>
        </w:rPr>
        <w:t xml:space="preserve"> – не более 10 мин.;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3-4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</w:t>
      </w:r>
      <w:r w:rsidR="004F2273">
        <w:t>30</w:t>
      </w:r>
      <w:proofErr w:type="gramEnd"/>
      <w:r w:rsidR="00343E13">
        <w:t xml:space="preserve"> </w:t>
      </w:r>
      <w:r w:rsidR="00343E13" w:rsidRPr="00343E13">
        <w:t>мин.</w:t>
      </w:r>
      <w:r>
        <w:t>;</w:t>
      </w:r>
      <w:r w:rsidR="00343E13" w:rsidRPr="00343E13">
        <w:t xml:space="preserve"> 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4-5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</w:t>
      </w:r>
      <w:r w:rsidR="004F2273">
        <w:t>40</w:t>
      </w:r>
      <w:proofErr w:type="gramEnd"/>
      <w:r w:rsidR="00343E13">
        <w:t xml:space="preserve"> </w:t>
      </w:r>
      <w:r w:rsidR="00343E13" w:rsidRPr="00343E13">
        <w:t>мин.</w:t>
      </w:r>
      <w:r>
        <w:t>;</w:t>
      </w:r>
      <w:r w:rsidR="00343E13" w:rsidRPr="00343E13">
        <w:t xml:space="preserve"> </w:t>
      </w:r>
    </w:p>
    <w:p w:rsidR="00343E13" w:rsidRPr="00343E13" w:rsidRDefault="00F77CCF" w:rsidP="00343E13">
      <w:pPr>
        <w:jc w:val="both"/>
      </w:pPr>
      <w:r>
        <w:t xml:space="preserve">- </w:t>
      </w:r>
      <w:r w:rsidR="00343E13">
        <w:t xml:space="preserve">дети 5-6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</w:t>
      </w:r>
      <w:r w:rsidR="004F2273">
        <w:t>45</w:t>
      </w:r>
      <w:proofErr w:type="gramEnd"/>
      <w:r w:rsidR="00343E13">
        <w:t xml:space="preserve"> </w:t>
      </w:r>
      <w:r w:rsidR="00343E13" w:rsidRPr="00343E13">
        <w:t>мин.</w:t>
      </w:r>
      <w:r>
        <w:t>;</w:t>
      </w:r>
      <w:r w:rsidR="00343E13" w:rsidRPr="00343E13">
        <w:t xml:space="preserve"> </w:t>
      </w:r>
    </w:p>
    <w:p w:rsidR="00626248" w:rsidRDefault="00F77CCF" w:rsidP="00343E13">
      <w:pPr>
        <w:jc w:val="both"/>
      </w:pPr>
      <w:r>
        <w:t xml:space="preserve">- </w:t>
      </w:r>
      <w:r w:rsidR="00343E13">
        <w:t xml:space="preserve">дети 6-7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</w:t>
      </w:r>
      <w:r w:rsidR="004F2273">
        <w:t>1</w:t>
      </w:r>
      <w:proofErr w:type="gramEnd"/>
      <w:r w:rsidR="004F2273">
        <w:t>,5 часа</w:t>
      </w:r>
      <w:r>
        <w:t>.</w:t>
      </w:r>
    </w:p>
    <w:p w:rsidR="00401C20" w:rsidRDefault="00401C20" w:rsidP="00343E13">
      <w:pPr>
        <w:jc w:val="both"/>
      </w:pPr>
    </w:p>
    <w:p w:rsidR="00401C20" w:rsidRDefault="00401C20" w:rsidP="00401C20">
      <w:pPr>
        <w:jc w:val="both"/>
        <w:rPr>
          <w:b/>
        </w:rPr>
      </w:pPr>
      <w:r>
        <w:rPr>
          <w:b/>
        </w:rPr>
        <w:t>Количество организованной образовательной деятельности в неделю:</w:t>
      </w:r>
    </w:p>
    <w:p w:rsidR="00401C20" w:rsidRPr="00343E13" w:rsidRDefault="00401C20" w:rsidP="00401C20">
      <w:pPr>
        <w:jc w:val="both"/>
        <w:rPr>
          <w:b/>
        </w:rPr>
      </w:pPr>
      <w:r>
        <w:rPr>
          <w:b/>
        </w:rPr>
        <w:t>-</w:t>
      </w:r>
      <w:r w:rsidRPr="000B0CD2">
        <w:rPr>
          <w:rFonts w:eastAsia="Calibri"/>
        </w:rPr>
        <w:t xml:space="preserve"> </w:t>
      </w:r>
      <w:r>
        <w:rPr>
          <w:rFonts w:eastAsia="Calibri"/>
        </w:rPr>
        <w:t xml:space="preserve">дети </w:t>
      </w:r>
      <w:r w:rsidRPr="00343E13">
        <w:rPr>
          <w:rFonts w:eastAsia="Calibri"/>
        </w:rPr>
        <w:t>от 1,5 до 3-х лет</w:t>
      </w:r>
      <w:r>
        <w:rPr>
          <w:rFonts w:eastAsia="Calibri"/>
        </w:rPr>
        <w:t xml:space="preserve"> –10 занятий;</w:t>
      </w:r>
    </w:p>
    <w:p w:rsidR="00401C20" w:rsidRDefault="00401C20" w:rsidP="00401C20">
      <w:pPr>
        <w:jc w:val="both"/>
      </w:pPr>
      <w:r>
        <w:t xml:space="preserve">- дети 3-4 лет - </w:t>
      </w:r>
      <w:r>
        <w:rPr>
          <w:rFonts w:eastAsia="Calibri"/>
        </w:rPr>
        <w:t>10 занятий;</w:t>
      </w:r>
    </w:p>
    <w:p w:rsidR="00401C20" w:rsidRDefault="00401C20" w:rsidP="00401C20">
      <w:pPr>
        <w:jc w:val="both"/>
      </w:pPr>
      <w:r>
        <w:t xml:space="preserve">- дети 4-5 лет - </w:t>
      </w:r>
      <w:r>
        <w:rPr>
          <w:rFonts w:eastAsia="Calibri"/>
        </w:rPr>
        <w:t>10 занятий;</w:t>
      </w:r>
    </w:p>
    <w:p w:rsidR="00401C20" w:rsidRPr="00343E13" w:rsidRDefault="00401C20" w:rsidP="00401C20">
      <w:pPr>
        <w:jc w:val="both"/>
      </w:pPr>
      <w:r>
        <w:t xml:space="preserve">- дети 5-6 лет - </w:t>
      </w:r>
      <w:r>
        <w:rPr>
          <w:rFonts w:eastAsia="Calibri"/>
        </w:rPr>
        <w:t>13 занятий;</w:t>
      </w:r>
    </w:p>
    <w:p w:rsidR="00401C20" w:rsidRDefault="00401C20" w:rsidP="00401C20">
      <w:pPr>
        <w:jc w:val="both"/>
        <w:rPr>
          <w:rFonts w:eastAsia="Calibri"/>
        </w:rPr>
      </w:pPr>
      <w:r>
        <w:t xml:space="preserve">- дети 6-7 лет - </w:t>
      </w:r>
      <w:r>
        <w:rPr>
          <w:rFonts w:eastAsia="Calibri"/>
        </w:rPr>
        <w:t>14 занятий;</w:t>
      </w:r>
    </w:p>
    <w:p w:rsidR="00401C20" w:rsidRDefault="00401C20" w:rsidP="00401C20">
      <w:pPr>
        <w:jc w:val="both"/>
      </w:pPr>
    </w:p>
    <w:p w:rsidR="00AA6F74" w:rsidRPr="00E82D29" w:rsidRDefault="00E82D29" w:rsidP="00E82D29">
      <w:pPr>
        <w:jc w:val="both"/>
        <w:rPr>
          <w:b/>
        </w:rPr>
      </w:pPr>
      <w:r>
        <w:rPr>
          <w:b/>
        </w:rPr>
        <w:t>Организация и д</w:t>
      </w:r>
      <w:r w:rsidR="00AA6F74" w:rsidRPr="00E82D29">
        <w:rPr>
          <w:b/>
        </w:rPr>
        <w:t xml:space="preserve">лительность </w:t>
      </w:r>
      <w:r>
        <w:rPr>
          <w:b/>
        </w:rPr>
        <w:t xml:space="preserve">и </w:t>
      </w:r>
      <w:r w:rsidR="00AA6F74" w:rsidRPr="00E82D29">
        <w:rPr>
          <w:b/>
        </w:rPr>
        <w:t>образовательной деятельности по физическому развитию воспитанников</w:t>
      </w:r>
      <w:r w:rsidRPr="00E82D29">
        <w:rPr>
          <w:b/>
        </w:rPr>
        <w:t xml:space="preserve"> и особенности ее организации:</w:t>
      </w:r>
    </w:p>
    <w:p w:rsidR="00AA6F74" w:rsidRDefault="00E82D29" w:rsidP="00E82D29">
      <w:r>
        <w:rPr>
          <w:rFonts w:eastAsia="Calibri"/>
        </w:rPr>
        <w:t xml:space="preserve">- </w:t>
      </w:r>
      <w:r w:rsidR="00AA6F74">
        <w:rPr>
          <w:rFonts w:eastAsia="Calibri"/>
        </w:rPr>
        <w:t xml:space="preserve">дети </w:t>
      </w:r>
      <w:r w:rsidR="00AA6F74" w:rsidRPr="00343E13">
        <w:rPr>
          <w:rFonts w:eastAsia="Calibri"/>
        </w:rPr>
        <w:t>от 1,5 до 3-х лет</w:t>
      </w:r>
      <w:r>
        <w:rPr>
          <w:rFonts w:eastAsia="Calibri"/>
        </w:rPr>
        <w:t xml:space="preserve"> - </w:t>
      </w:r>
      <w:proofErr w:type="gramStart"/>
      <w:r w:rsidRPr="00E82D29">
        <w:rPr>
          <w:rFonts w:eastAsia="Calibri"/>
        </w:rPr>
        <w:t xml:space="preserve">проводится </w:t>
      </w:r>
      <w:r w:rsidR="00AA6F74" w:rsidRPr="00E82D29">
        <w:rPr>
          <w:rFonts w:eastAsia="Calibri"/>
        </w:rPr>
        <w:t xml:space="preserve"> </w:t>
      </w:r>
      <w:r w:rsidRPr="00E82D29">
        <w:t>в</w:t>
      </w:r>
      <w:proofErr w:type="gramEnd"/>
      <w:r w:rsidRPr="00E82D29">
        <w:t xml:space="preserve"> помещении группы по подгруппам</w:t>
      </w:r>
      <w:r>
        <w:t xml:space="preserve"> </w:t>
      </w:r>
      <w:r w:rsidRPr="00E82D29">
        <w:t xml:space="preserve"> (10-15 детей)</w:t>
      </w:r>
      <w:r w:rsidR="00F77CCF">
        <w:t xml:space="preserve"> </w:t>
      </w:r>
      <w:r w:rsidRPr="00E82D29">
        <w:t xml:space="preserve"> 2-3 раза в неделю</w:t>
      </w:r>
      <w:r>
        <w:t>;</w:t>
      </w:r>
    </w:p>
    <w:p w:rsidR="00AA6F74" w:rsidRDefault="00E82D29" w:rsidP="00AA6F74">
      <w:pPr>
        <w:jc w:val="both"/>
      </w:pPr>
      <w:r>
        <w:t xml:space="preserve">- </w:t>
      </w:r>
      <w:r w:rsidR="00AA6F74">
        <w:t xml:space="preserve">дети 3-4 лет </w:t>
      </w:r>
      <w:r>
        <w:t>–</w:t>
      </w:r>
      <w:r w:rsidR="00AA6F74">
        <w:t xml:space="preserve"> </w:t>
      </w:r>
      <w:r>
        <w:t xml:space="preserve">фронтальные занятия продолжительностью </w:t>
      </w:r>
      <w:r w:rsidR="00AA6F74" w:rsidRPr="00343E13">
        <w:t xml:space="preserve">не </w:t>
      </w:r>
      <w:proofErr w:type="gramStart"/>
      <w:r w:rsidR="00AA6F74" w:rsidRPr="00343E13">
        <w:t xml:space="preserve">более </w:t>
      </w:r>
      <w:r w:rsidR="00AA6F74">
        <w:t xml:space="preserve"> 15</w:t>
      </w:r>
      <w:proofErr w:type="gramEnd"/>
      <w:r w:rsidR="00AA6F74">
        <w:t xml:space="preserve"> </w:t>
      </w:r>
      <w:r w:rsidR="00AA6F74" w:rsidRPr="00343E13">
        <w:t>мин</w:t>
      </w:r>
      <w:r>
        <w:t xml:space="preserve">ут, 3 раза в неделю; </w:t>
      </w:r>
    </w:p>
    <w:p w:rsidR="00AA6F74" w:rsidRDefault="00E82D29" w:rsidP="00AA6F74">
      <w:pPr>
        <w:jc w:val="both"/>
      </w:pPr>
      <w:r>
        <w:t xml:space="preserve">- </w:t>
      </w:r>
      <w:r w:rsidR="00AA6F74">
        <w:t xml:space="preserve">дети 4-5 лет - </w:t>
      </w:r>
      <w:r>
        <w:t xml:space="preserve">фронтальные занятия продолжительностью </w:t>
      </w:r>
      <w:r w:rsidRPr="00343E13">
        <w:t xml:space="preserve">не </w:t>
      </w:r>
      <w:proofErr w:type="gramStart"/>
      <w:r w:rsidRPr="00343E13">
        <w:t xml:space="preserve">более </w:t>
      </w:r>
      <w:r>
        <w:t xml:space="preserve"> 20</w:t>
      </w:r>
      <w:proofErr w:type="gramEnd"/>
      <w:r>
        <w:t xml:space="preserve"> </w:t>
      </w:r>
      <w:r w:rsidRPr="00343E13">
        <w:t>мин</w:t>
      </w:r>
      <w:r>
        <w:t>ут, 3 раза в неделю;</w:t>
      </w:r>
    </w:p>
    <w:p w:rsidR="00AA6F74" w:rsidRPr="00343E13" w:rsidRDefault="00F77CCF" w:rsidP="00AA6F74">
      <w:pPr>
        <w:jc w:val="both"/>
      </w:pPr>
      <w:r>
        <w:t>-</w:t>
      </w:r>
      <w:r w:rsidR="00401C20">
        <w:t> </w:t>
      </w:r>
      <w:r w:rsidR="00AA6F74">
        <w:t xml:space="preserve">дети 5-6 лет - </w:t>
      </w:r>
      <w:r>
        <w:t xml:space="preserve">занятия продолжительностью </w:t>
      </w:r>
      <w:r w:rsidR="00AA6F74" w:rsidRPr="00343E13">
        <w:t xml:space="preserve">не </w:t>
      </w:r>
      <w:proofErr w:type="gramStart"/>
      <w:r w:rsidR="00AA6F74" w:rsidRPr="00343E13">
        <w:t xml:space="preserve">более </w:t>
      </w:r>
      <w:r w:rsidR="00AA6F74">
        <w:t xml:space="preserve"> 25</w:t>
      </w:r>
      <w:proofErr w:type="gramEnd"/>
      <w:r w:rsidR="00AA6F74">
        <w:t xml:space="preserve"> </w:t>
      </w:r>
      <w:r w:rsidR="00AA6F74" w:rsidRPr="00343E13">
        <w:t>мин</w:t>
      </w:r>
      <w:r w:rsidR="00E82D29">
        <w:t>ут,</w:t>
      </w:r>
      <w:r w:rsidR="00E82D29" w:rsidRPr="00E82D29">
        <w:t xml:space="preserve"> </w:t>
      </w:r>
      <w:r w:rsidR="00E82D29">
        <w:t xml:space="preserve">3 раза в неделю, </w:t>
      </w:r>
      <w:r>
        <w:t xml:space="preserve">из них: </w:t>
      </w:r>
      <w:r w:rsidR="00A23007">
        <w:t xml:space="preserve">                </w:t>
      </w:r>
      <w:r>
        <w:t>1</w:t>
      </w:r>
      <w:r w:rsidR="00E82D29">
        <w:t xml:space="preserve"> </w:t>
      </w:r>
      <w:r w:rsidR="00A23007">
        <w:t>фронтальное занятие</w:t>
      </w:r>
      <w:r w:rsidR="00E82D29">
        <w:t xml:space="preserve"> в физкуль</w:t>
      </w:r>
      <w:r>
        <w:t xml:space="preserve">турном зале, 1 </w:t>
      </w:r>
      <w:r w:rsidR="00A23007">
        <w:t>фронтальное занятие</w:t>
      </w:r>
      <w:r>
        <w:t xml:space="preserve"> на открытом воздухе,</w:t>
      </w:r>
      <w:r w:rsidRPr="00F77CCF">
        <w:t xml:space="preserve"> </w:t>
      </w:r>
      <w:r w:rsidR="00A23007">
        <w:t xml:space="preserve">           </w:t>
      </w:r>
      <w:r>
        <w:t>1 занятие в бассейне;</w:t>
      </w:r>
      <w:r w:rsidR="00E82D29">
        <w:t xml:space="preserve">  </w:t>
      </w:r>
    </w:p>
    <w:p w:rsidR="00F77CCF" w:rsidRDefault="00F77CCF" w:rsidP="00F77CCF">
      <w:pPr>
        <w:jc w:val="both"/>
      </w:pPr>
      <w:r>
        <w:t xml:space="preserve">- </w:t>
      </w:r>
      <w:r w:rsidR="00AA6F74">
        <w:t xml:space="preserve">дети 6-7 лет - </w:t>
      </w:r>
      <w:r>
        <w:t xml:space="preserve">занятия продолжительностью </w:t>
      </w:r>
      <w:r w:rsidRPr="00343E13">
        <w:t xml:space="preserve">не </w:t>
      </w:r>
      <w:proofErr w:type="gramStart"/>
      <w:r w:rsidRPr="00343E13">
        <w:t xml:space="preserve">более </w:t>
      </w:r>
      <w:r>
        <w:t xml:space="preserve"> 25</w:t>
      </w:r>
      <w:proofErr w:type="gramEnd"/>
      <w:r>
        <w:t xml:space="preserve"> </w:t>
      </w:r>
      <w:r w:rsidRPr="00343E13">
        <w:t>мин</w:t>
      </w:r>
      <w:r>
        <w:t>ут,</w:t>
      </w:r>
      <w:r w:rsidRPr="00E82D29">
        <w:t xml:space="preserve"> </w:t>
      </w:r>
      <w:r>
        <w:t xml:space="preserve">3 раза в неделю, из них: </w:t>
      </w:r>
      <w:r w:rsidR="00A23007">
        <w:t xml:space="preserve">                </w:t>
      </w:r>
      <w:r>
        <w:t xml:space="preserve">1 </w:t>
      </w:r>
      <w:r w:rsidR="00A23007">
        <w:t xml:space="preserve">фронтальное </w:t>
      </w:r>
      <w:r>
        <w:t>зан</w:t>
      </w:r>
      <w:r w:rsidR="00A23007">
        <w:t>ятие</w:t>
      </w:r>
      <w:r>
        <w:t xml:space="preserve"> в физкультурном зале, 1 </w:t>
      </w:r>
      <w:r w:rsidR="00A23007">
        <w:t>фронтальное занятие</w:t>
      </w:r>
      <w:r>
        <w:t xml:space="preserve"> на открытом воздухе,</w:t>
      </w:r>
      <w:r w:rsidR="00A23007">
        <w:t xml:space="preserve">             </w:t>
      </w:r>
      <w:r>
        <w:t>1 занятие в бассейне.</w:t>
      </w:r>
    </w:p>
    <w:p w:rsidR="00F77CCF" w:rsidRDefault="00F77CCF" w:rsidP="00F77CCF">
      <w:pPr>
        <w:jc w:val="both"/>
      </w:pPr>
    </w:p>
    <w:p w:rsidR="00F77CCF" w:rsidRDefault="00F77CCF" w:rsidP="00F77CCF">
      <w:pPr>
        <w:jc w:val="both"/>
        <w:rPr>
          <w:b/>
        </w:rPr>
      </w:pPr>
      <w:r>
        <w:t xml:space="preserve">  </w:t>
      </w:r>
      <w:r w:rsidRPr="00F77CCF">
        <w:rPr>
          <w:b/>
        </w:rPr>
        <w:t>Длительность</w:t>
      </w:r>
      <w:r>
        <w:t xml:space="preserve"> </w:t>
      </w:r>
      <w:r w:rsidRPr="00E82D29">
        <w:rPr>
          <w:b/>
        </w:rPr>
        <w:t>образовательной деятельности по физическому развитию воспитанников</w:t>
      </w:r>
      <w:r>
        <w:rPr>
          <w:b/>
        </w:rPr>
        <w:t xml:space="preserve"> в бассейне:</w:t>
      </w:r>
    </w:p>
    <w:p w:rsidR="00F77CCF" w:rsidRPr="00343E13" w:rsidRDefault="00A23007" w:rsidP="00F77CCF">
      <w:pPr>
        <w:jc w:val="both"/>
      </w:pPr>
      <w:r>
        <w:t xml:space="preserve">- </w:t>
      </w:r>
      <w:r w:rsidR="00F77CCF">
        <w:t xml:space="preserve">дети 5-6 лет – подгрупповые занятия продолжительностью </w:t>
      </w:r>
      <w:r w:rsidR="00F77CCF" w:rsidRPr="00343E13">
        <w:t xml:space="preserve">не </w:t>
      </w:r>
      <w:proofErr w:type="gramStart"/>
      <w:r w:rsidR="00F77CCF" w:rsidRPr="00343E13">
        <w:t xml:space="preserve">более </w:t>
      </w:r>
      <w:r w:rsidR="00F77CCF">
        <w:t xml:space="preserve"> 25</w:t>
      </w:r>
      <w:proofErr w:type="gramEnd"/>
      <w:r w:rsidR="00F77CCF">
        <w:t xml:space="preserve"> </w:t>
      </w:r>
      <w:r w:rsidR="00F77CCF" w:rsidRPr="00343E13">
        <w:t>мин</w:t>
      </w:r>
      <w:r w:rsidR="00F77CCF">
        <w:t>ут,</w:t>
      </w:r>
      <w:r w:rsidR="00F77CCF" w:rsidRPr="00E82D29">
        <w:t xml:space="preserve"> </w:t>
      </w:r>
      <w:r w:rsidR="00F77CCF">
        <w:t>1 раз в неделю;</w:t>
      </w:r>
    </w:p>
    <w:p w:rsidR="00F77CCF" w:rsidRDefault="00F77CCF" w:rsidP="00F77CCF">
      <w:pPr>
        <w:jc w:val="both"/>
      </w:pPr>
      <w:r>
        <w:t xml:space="preserve">- дети 6-7 лет - </w:t>
      </w:r>
      <w:r w:rsidR="00A23007">
        <w:t>подгрупповые</w:t>
      </w:r>
      <w:r>
        <w:t xml:space="preserve"> занятия продолжительностью </w:t>
      </w:r>
      <w:r w:rsidRPr="00343E13">
        <w:t xml:space="preserve">не </w:t>
      </w:r>
      <w:proofErr w:type="gramStart"/>
      <w:r w:rsidRPr="00343E13">
        <w:t xml:space="preserve">более </w:t>
      </w:r>
      <w:r>
        <w:t xml:space="preserve"> </w:t>
      </w:r>
      <w:r w:rsidR="00A23007">
        <w:t>30</w:t>
      </w:r>
      <w:proofErr w:type="gramEnd"/>
      <w:r>
        <w:t xml:space="preserve"> </w:t>
      </w:r>
      <w:r w:rsidRPr="00343E13">
        <w:t>мин</w:t>
      </w:r>
      <w:r>
        <w:t>ут,</w:t>
      </w:r>
      <w:r w:rsidRPr="00E82D29">
        <w:t xml:space="preserve"> </w:t>
      </w:r>
      <w:r w:rsidR="00A23007">
        <w:t>1 раз в неделю.</w:t>
      </w:r>
    </w:p>
    <w:p w:rsidR="000B0CD2" w:rsidRDefault="000B0CD2" w:rsidP="00F77CCF">
      <w:pPr>
        <w:jc w:val="both"/>
      </w:pPr>
    </w:p>
    <w:p w:rsidR="00A23007" w:rsidRDefault="000B0CD2" w:rsidP="00AA6F74">
      <w:pPr>
        <w:jc w:val="both"/>
      </w:pPr>
      <w:r>
        <w:t>3.7.</w:t>
      </w:r>
      <w:r w:rsidRPr="000B0CD2">
        <w:t xml:space="preserve"> </w:t>
      </w:r>
      <w: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222E3" w:rsidRDefault="006222E3" w:rsidP="006222E3">
      <w:pPr>
        <w:jc w:val="both"/>
      </w:pPr>
      <w:r>
        <w:t>3.8.</w:t>
      </w:r>
      <w:r w:rsidRPr="006222E3">
        <w:t xml:space="preserve"> </w:t>
      </w:r>
      <w:r>
        <w:t xml:space="preserve">Индивидуальные, коррекционные занятия с учителем – логопедом, педагогом – </w:t>
      </w:r>
      <w:proofErr w:type="gramStart"/>
      <w:r>
        <w:t>психологом  проводятся</w:t>
      </w:r>
      <w:proofErr w:type="gramEnd"/>
      <w:r>
        <w:t xml:space="preserve"> в первую и во вторую половину дня, согласно графика его работы, продолжительность занятий составляет:</w:t>
      </w:r>
    </w:p>
    <w:p w:rsidR="006222E3" w:rsidRDefault="006222E3" w:rsidP="006222E3">
      <w:pPr>
        <w:jc w:val="both"/>
      </w:pPr>
      <w:r>
        <w:t>- младший дошкольный возраст – 15 минут.</w:t>
      </w:r>
    </w:p>
    <w:p w:rsidR="006222E3" w:rsidRDefault="006222E3" w:rsidP="006222E3">
      <w:pPr>
        <w:jc w:val="both"/>
      </w:pPr>
      <w:r>
        <w:t>- средний дошкольный возраст – 20 минут.</w:t>
      </w:r>
    </w:p>
    <w:p w:rsidR="006222E3" w:rsidRDefault="006222E3" w:rsidP="006222E3">
      <w:pPr>
        <w:jc w:val="both"/>
      </w:pPr>
      <w:r>
        <w:t>- старший дошкольный возраст – 25-30 минут.</w:t>
      </w:r>
    </w:p>
    <w:p w:rsidR="00080B93" w:rsidRDefault="00080B93" w:rsidP="006222E3">
      <w:pPr>
        <w:jc w:val="both"/>
      </w:pPr>
    </w:p>
    <w:p w:rsidR="006222E3" w:rsidRDefault="006222E3" w:rsidP="006222E3">
      <w:pPr>
        <w:jc w:val="both"/>
        <w:rPr>
          <w:b/>
        </w:rPr>
      </w:pPr>
      <w:r>
        <w:rPr>
          <w:b/>
        </w:rPr>
        <w:t>Количество коррекционной образовательной деятельности в группах компенсирующей направленности в неделю:</w:t>
      </w:r>
    </w:p>
    <w:p w:rsidR="006222E3" w:rsidRPr="00343E13" w:rsidRDefault="006222E3" w:rsidP="006222E3">
      <w:pPr>
        <w:jc w:val="both"/>
      </w:pPr>
      <w:r>
        <w:t xml:space="preserve">- дети 5-6 лет с тяжелыми нарушениями речи - </w:t>
      </w:r>
      <w:r>
        <w:rPr>
          <w:rFonts w:eastAsia="Calibri"/>
        </w:rPr>
        <w:t>4 занятия;</w:t>
      </w:r>
    </w:p>
    <w:p w:rsidR="006222E3" w:rsidRDefault="006222E3" w:rsidP="006222E3">
      <w:pPr>
        <w:jc w:val="both"/>
        <w:rPr>
          <w:rFonts w:eastAsia="Calibri"/>
        </w:rPr>
      </w:pPr>
      <w:r>
        <w:t xml:space="preserve">- дети 6-7 лет с тяжелыми нарушениями речи - </w:t>
      </w:r>
      <w:r>
        <w:rPr>
          <w:rFonts w:eastAsia="Calibri"/>
        </w:rPr>
        <w:t>5 занятий.</w:t>
      </w:r>
    </w:p>
    <w:p w:rsidR="006222E3" w:rsidRDefault="006222E3" w:rsidP="00AA6F74">
      <w:pPr>
        <w:jc w:val="both"/>
      </w:pPr>
    </w:p>
    <w:p w:rsidR="00A23007" w:rsidRDefault="00080B93" w:rsidP="00AA6F74">
      <w:pPr>
        <w:jc w:val="both"/>
      </w:pPr>
      <w:r>
        <w:t>3.9</w:t>
      </w:r>
      <w:r w:rsidR="000B0CD2">
        <w:t xml:space="preserve">. </w:t>
      </w:r>
      <w:r w:rsidR="00A23007">
        <w:t>Организованная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</w:p>
    <w:p w:rsidR="00AA6F74" w:rsidRDefault="00080B93" w:rsidP="00AA6F74">
      <w:pPr>
        <w:jc w:val="both"/>
      </w:pPr>
      <w:r>
        <w:lastRenderedPageBreak/>
        <w:t>3.10</w:t>
      </w:r>
      <w:r w:rsidR="000B0CD2">
        <w:t xml:space="preserve">. </w:t>
      </w:r>
      <w:r w:rsidR="00AA6F74">
        <w:t xml:space="preserve">В середине ОД статического характера организуется двигательная активность воспитанников в форме </w:t>
      </w:r>
      <w:proofErr w:type="spellStart"/>
      <w:r w:rsidR="00AA6F74">
        <w:t>физкультуных</w:t>
      </w:r>
      <w:proofErr w:type="spellEnd"/>
      <w:r w:rsidR="00AA6F74">
        <w:t xml:space="preserve"> минуток</w:t>
      </w:r>
      <w:r w:rsidR="00A23007">
        <w:t>.</w:t>
      </w:r>
    </w:p>
    <w:p w:rsidR="00AA6F74" w:rsidRPr="00343E13" w:rsidRDefault="00080B93" w:rsidP="00AA6F74">
      <w:pPr>
        <w:jc w:val="both"/>
      </w:pPr>
      <w:r>
        <w:t>3.11</w:t>
      </w:r>
      <w:r w:rsidR="000B0CD2">
        <w:t xml:space="preserve">. </w:t>
      </w:r>
      <w:r w:rsidR="00AA6F74">
        <w:t xml:space="preserve">Перерыв между ОД, организованной в течение </w:t>
      </w:r>
      <w:proofErr w:type="gramStart"/>
      <w:r w:rsidR="00AA6F74">
        <w:t>дня,  составляет</w:t>
      </w:r>
      <w:proofErr w:type="gramEnd"/>
      <w:r w:rsidR="00AA6F74">
        <w:t xml:space="preserve"> 10 минут </w:t>
      </w:r>
    </w:p>
    <w:p w:rsidR="00F63D1E" w:rsidRDefault="00080B93" w:rsidP="00C55673">
      <w:pPr>
        <w:jc w:val="both"/>
      </w:pPr>
      <w:r>
        <w:t>3.12. </w:t>
      </w:r>
      <w:r w:rsidR="00F63D1E">
        <w:t>Образовательную деятельность, требующую повышенной познавательной активности и умственного напряжения воспитанников, организуют в первую половину дня. Для профилактики утомления детей рекомендуется проводить физкультурные, музыкальные занятия.</w:t>
      </w:r>
    </w:p>
    <w:p w:rsidR="00F63D1E" w:rsidRDefault="00080B93" w:rsidP="00C55673">
      <w:pPr>
        <w:jc w:val="both"/>
      </w:pPr>
      <w:r>
        <w:t>3.13</w:t>
      </w:r>
      <w:r w:rsidR="00401C20">
        <w:t xml:space="preserve">. </w:t>
      </w:r>
      <w:r w:rsidR="00F63D1E">
        <w:t xml:space="preserve">В </w:t>
      </w:r>
      <w:r w:rsidR="00401C20">
        <w:t>летнее-</w:t>
      </w:r>
      <w:proofErr w:type="gramStart"/>
      <w:r w:rsidR="00401C20">
        <w:t xml:space="preserve">оздоровительный </w:t>
      </w:r>
      <w:r w:rsidR="00F63D1E">
        <w:t xml:space="preserve"> период</w:t>
      </w:r>
      <w:proofErr w:type="gramEnd"/>
      <w:r w:rsidR="00F63D1E">
        <w:t xml:space="preserve"> проводятся занятия по физическому и художественно – эстетическому развитию. При благопрятных погодных усло</w:t>
      </w:r>
      <w:r w:rsidR="00B71A24">
        <w:t xml:space="preserve">виях занятия </w:t>
      </w:r>
      <w:r w:rsidR="000B0CD2">
        <w:t xml:space="preserve">преимущественно </w:t>
      </w:r>
      <w:r w:rsidR="00B71A24">
        <w:t xml:space="preserve">проводятся </w:t>
      </w:r>
      <w:r w:rsidR="00A23007">
        <w:t>на открытом воздухе</w:t>
      </w:r>
      <w:r w:rsidR="00F63D1E">
        <w:t>.</w:t>
      </w:r>
    </w:p>
    <w:p w:rsidR="00F56AE3" w:rsidRDefault="00080B93" w:rsidP="00C55673">
      <w:pPr>
        <w:jc w:val="both"/>
      </w:pPr>
      <w:r>
        <w:t>3.14</w:t>
      </w:r>
      <w:r w:rsidR="00401C20">
        <w:t>. Режим занятий до</w:t>
      </w:r>
      <w:r w:rsidR="00F56AE3">
        <w:t>п</w:t>
      </w:r>
      <w:r>
        <w:t>о</w:t>
      </w:r>
      <w:r w:rsidR="00F56AE3">
        <w:t>лнительного образования устанавливается расписанием занятий.</w:t>
      </w:r>
    </w:p>
    <w:p w:rsidR="00F56AE3" w:rsidRDefault="00080B93" w:rsidP="00C55673">
      <w:pPr>
        <w:jc w:val="both"/>
      </w:pPr>
      <w:r>
        <w:t>3.15. </w:t>
      </w:r>
      <w:r w:rsidR="00F56AE3">
        <w:t>Изменения режима занятий в Учреждени</w:t>
      </w:r>
      <w:r w:rsidR="00B71A24">
        <w:t>и</w:t>
      </w:r>
      <w:r w:rsidR="00F56AE3">
        <w:t xml:space="preserve"> определяется приказом заведующего в соответствии с нормативно – правовыми документами в случаях объявления карантина, в связи с ремонтными работами и т.д.</w:t>
      </w:r>
    </w:p>
    <w:p w:rsidR="00F56AE3" w:rsidRPr="00F56AE3" w:rsidRDefault="00F56AE3" w:rsidP="00F56AE3">
      <w:pPr>
        <w:jc w:val="center"/>
        <w:rPr>
          <w:b/>
        </w:rPr>
      </w:pPr>
      <w:r w:rsidRPr="00F56AE3">
        <w:rPr>
          <w:b/>
        </w:rPr>
        <w:t>4. Ответственность</w:t>
      </w:r>
    </w:p>
    <w:p w:rsidR="00F56AE3" w:rsidRPr="006102C6" w:rsidRDefault="00F56AE3" w:rsidP="00C55673">
      <w:pPr>
        <w:jc w:val="both"/>
      </w:pPr>
      <w:r>
        <w:t xml:space="preserve">4.1. Администрация Учреждения, воспитатели, </w:t>
      </w:r>
      <w:r w:rsidR="004B0901">
        <w:t>специалисты, младшие воспитатели</w:t>
      </w:r>
      <w:r>
        <w:t xml:space="preserve"> </w:t>
      </w:r>
      <w:r w:rsidR="004B0901">
        <w:t>несут ответственность за жизнь и</w:t>
      </w:r>
      <w:r>
        <w:t xml:space="preserve"> здоровье воспит</w:t>
      </w:r>
      <w:r w:rsidR="00066240">
        <w:t>анников, реализацию в полном об</w:t>
      </w:r>
      <w:r>
        <w:t xml:space="preserve">ъеме режима дня, </w:t>
      </w:r>
      <w:r w:rsidR="004B0901">
        <w:t xml:space="preserve">соблюдение установленных временных и количественных показателей объема ОД и образовательной нагрузки, </w:t>
      </w:r>
      <w:r>
        <w:t>качество реализуемой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sectPr w:rsidR="00F56AE3" w:rsidRPr="006102C6" w:rsidSect="004B090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1D5"/>
    <w:rsid w:val="00066240"/>
    <w:rsid w:val="00080B93"/>
    <w:rsid w:val="000B0CD2"/>
    <w:rsid w:val="001D728E"/>
    <w:rsid w:val="00205000"/>
    <w:rsid w:val="002B3A78"/>
    <w:rsid w:val="002F126E"/>
    <w:rsid w:val="0030281C"/>
    <w:rsid w:val="00304D9D"/>
    <w:rsid w:val="00343E13"/>
    <w:rsid w:val="003473BC"/>
    <w:rsid w:val="00401C20"/>
    <w:rsid w:val="004066CD"/>
    <w:rsid w:val="00467B6C"/>
    <w:rsid w:val="004B0901"/>
    <w:rsid w:val="004F2273"/>
    <w:rsid w:val="006102C6"/>
    <w:rsid w:val="006222E3"/>
    <w:rsid w:val="00626248"/>
    <w:rsid w:val="0065193F"/>
    <w:rsid w:val="00777380"/>
    <w:rsid w:val="008144A3"/>
    <w:rsid w:val="008577E2"/>
    <w:rsid w:val="008A2C7D"/>
    <w:rsid w:val="00907CE2"/>
    <w:rsid w:val="009211A8"/>
    <w:rsid w:val="00927AE5"/>
    <w:rsid w:val="00931083"/>
    <w:rsid w:val="009321D5"/>
    <w:rsid w:val="00994D4E"/>
    <w:rsid w:val="00A23007"/>
    <w:rsid w:val="00A83D38"/>
    <w:rsid w:val="00AA6F74"/>
    <w:rsid w:val="00B344EB"/>
    <w:rsid w:val="00B64C6E"/>
    <w:rsid w:val="00B71A24"/>
    <w:rsid w:val="00C55673"/>
    <w:rsid w:val="00CB4B7C"/>
    <w:rsid w:val="00D664B2"/>
    <w:rsid w:val="00E82D29"/>
    <w:rsid w:val="00EB5D90"/>
    <w:rsid w:val="00F4645A"/>
    <w:rsid w:val="00F56AE3"/>
    <w:rsid w:val="00F63D1E"/>
    <w:rsid w:val="00F77CCF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81BB"/>
  <w15:docId w15:val="{252DF709-ACBB-446E-AC50-A249A6B8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4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4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2021-01-20T10:24:00Z</cp:lastPrinted>
  <dcterms:created xsi:type="dcterms:W3CDTF">2020-05-20T06:21:00Z</dcterms:created>
  <dcterms:modified xsi:type="dcterms:W3CDTF">2022-02-25T08:11:00Z</dcterms:modified>
</cp:coreProperties>
</file>